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D9CC8" w14:textId="77777777" w:rsidR="00BB7B56" w:rsidRDefault="00C83D47">
      <w:pPr>
        <w:spacing w:before="240" w:after="360" w:line="240" w:lineRule="auto"/>
        <w:jc w:val="center"/>
        <w:rPr>
          <w:rFonts w:ascii="Arial Black" w:eastAsia="Arial Black" w:hAnsi="Arial Black" w:cs="Arial Black"/>
          <w:b/>
          <w:sz w:val="36"/>
          <w:szCs w:val="36"/>
        </w:rPr>
      </w:pPr>
      <w:r>
        <w:rPr>
          <w:rFonts w:ascii="Arial Black" w:eastAsia="Arial Black" w:hAnsi="Arial Black" w:cs="Arial Black"/>
          <w:b/>
          <w:sz w:val="36"/>
          <w:szCs w:val="36"/>
        </w:rPr>
        <w:t>儿童及青少年第二次谘询</w:t>
      </w:r>
    </w:p>
    <w:p w14:paraId="15B48671" w14:textId="77777777" w:rsidR="00BB7B56" w:rsidRDefault="00C83D47">
      <w:pPr>
        <w:spacing w:before="240" w:after="240" w:line="240" w:lineRule="auto"/>
        <w:jc w:val="center"/>
        <w:rPr>
          <w:rFonts w:ascii="Tahoma" w:eastAsia="Tahoma" w:hAnsi="Tahoma" w:cs="Tahoma"/>
        </w:rPr>
      </w:pPr>
      <w:r>
        <w:rPr>
          <w:rFonts w:ascii="Tahoma" w:eastAsia="Tahoma" w:hAnsi="Tahoma" w:cs="Tahoma"/>
          <w:b/>
          <w:sz w:val="28"/>
          <w:szCs w:val="28"/>
        </w:rPr>
        <w:t xml:space="preserve">2022 </w:t>
      </w:r>
      <w:r>
        <w:rPr>
          <w:rFonts w:ascii="Tahoma" w:eastAsia="Tahoma" w:hAnsi="Tahoma" w:cs="Tahoma"/>
          <w:b/>
          <w:sz w:val="28"/>
          <w:szCs w:val="28"/>
        </w:rPr>
        <w:t>年</w:t>
      </w:r>
      <w:r>
        <w:rPr>
          <w:rFonts w:ascii="Tahoma" w:eastAsia="Tahoma" w:hAnsi="Tahoma" w:cs="Tahoma"/>
          <w:b/>
          <w:sz w:val="28"/>
          <w:szCs w:val="28"/>
        </w:rPr>
        <w:t xml:space="preserve"> 11 </w:t>
      </w:r>
      <w:r>
        <w:rPr>
          <w:rFonts w:ascii="Tahoma" w:eastAsia="Tahoma" w:hAnsi="Tahoma" w:cs="Tahoma"/>
          <w:b/>
          <w:sz w:val="28"/>
          <w:szCs w:val="28"/>
        </w:rPr>
        <w:t>月</w:t>
      </w:r>
      <w:r>
        <w:rPr>
          <w:rFonts w:ascii="Tahoma" w:eastAsia="Tahoma" w:hAnsi="Tahoma" w:cs="Tahoma"/>
          <w:b/>
          <w:sz w:val="28"/>
          <w:szCs w:val="28"/>
        </w:rPr>
        <w:t xml:space="preserve"> 15 </w:t>
      </w:r>
      <w:r>
        <w:rPr>
          <w:rFonts w:ascii="Tahoma" w:eastAsia="Tahoma" w:hAnsi="Tahoma" w:cs="Tahoma"/>
          <w:b/>
          <w:sz w:val="28"/>
          <w:szCs w:val="28"/>
        </w:rPr>
        <w:t>日</w:t>
      </w:r>
      <w:r>
        <w:rPr>
          <w:rFonts w:ascii="Tahoma" w:eastAsia="Tahoma" w:hAnsi="Tahoma" w:cs="Tahoma"/>
          <w:b/>
          <w:sz w:val="28"/>
          <w:szCs w:val="28"/>
        </w:rPr>
        <w:t xml:space="preserve"> - 2022 </w:t>
      </w:r>
      <w:r>
        <w:rPr>
          <w:rFonts w:ascii="Tahoma" w:eastAsia="Tahoma" w:hAnsi="Tahoma" w:cs="Tahoma"/>
          <w:b/>
          <w:sz w:val="28"/>
          <w:szCs w:val="28"/>
        </w:rPr>
        <w:t>年</w:t>
      </w:r>
      <w:r>
        <w:rPr>
          <w:rFonts w:ascii="Tahoma" w:eastAsia="Tahoma" w:hAnsi="Tahoma" w:cs="Tahoma"/>
          <w:b/>
          <w:sz w:val="28"/>
          <w:szCs w:val="28"/>
        </w:rPr>
        <w:t xml:space="preserve"> 2 </w:t>
      </w:r>
      <w:r>
        <w:rPr>
          <w:rFonts w:ascii="Tahoma" w:eastAsia="Tahoma" w:hAnsi="Tahoma" w:cs="Tahoma"/>
          <w:b/>
          <w:sz w:val="28"/>
          <w:szCs w:val="28"/>
        </w:rPr>
        <w:t>月</w:t>
      </w:r>
      <w:r>
        <w:rPr>
          <w:rFonts w:ascii="Tahoma" w:eastAsia="Tahoma" w:hAnsi="Tahoma" w:cs="Tahoma"/>
          <w:b/>
          <w:sz w:val="28"/>
          <w:szCs w:val="28"/>
        </w:rPr>
        <w:t xml:space="preserve"> 15 </w:t>
      </w:r>
      <w:r>
        <w:rPr>
          <w:rFonts w:ascii="Tahoma" w:eastAsia="Tahoma" w:hAnsi="Tahoma" w:cs="Tahoma"/>
          <w:b/>
          <w:sz w:val="28"/>
          <w:szCs w:val="28"/>
        </w:rPr>
        <w:t>日</w:t>
      </w:r>
    </w:p>
    <w:p w14:paraId="4996521A" w14:textId="77777777" w:rsidR="00BB7B56" w:rsidRDefault="00BB7B56">
      <w:pPr>
        <w:spacing w:before="240" w:after="240" w:line="240" w:lineRule="auto"/>
        <w:jc w:val="center"/>
        <w:rPr>
          <w:rFonts w:ascii="Tahoma" w:eastAsia="Tahoma" w:hAnsi="Tahoma" w:cs="Tahoma"/>
          <w:i/>
        </w:rPr>
      </w:pPr>
    </w:p>
    <w:p w14:paraId="26D87A00" w14:textId="77777777" w:rsidR="00BB7B56" w:rsidRDefault="00C83D47">
      <w:pPr>
        <w:spacing w:before="240" w:after="240" w:line="240" w:lineRule="auto"/>
        <w:jc w:val="center"/>
        <w:rPr>
          <w:rFonts w:ascii="Tahoma" w:eastAsia="Tahoma" w:hAnsi="Tahoma" w:cs="Tahoma"/>
        </w:rPr>
      </w:pPr>
      <w:r>
        <w:rPr>
          <w:rFonts w:ascii="Tahoma" w:eastAsia="Tahoma" w:hAnsi="Tahoma" w:cs="Tahoma"/>
          <w:i/>
        </w:rPr>
        <w:t>如果您想要其他语言的调查问卷，请访问我们的</w:t>
      </w:r>
      <w:hyperlink r:id="rId7">
        <w:r>
          <w:rPr>
            <w:rFonts w:ascii="Tahoma" w:eastAsia="Tahoma" w:hAnsi="Tahoma" w:cs="Tahoma"/>
            <w:i/>
            <w:color w:val="1155CC"/>
            <w:u w:val="single"/>
          </w:rPr>
          <w:t>儿童和青少年咨询页面</w:t>
        </w:r>
      </w:hyperlink>
      <w:r>
        <w:rPr>
          <w:rFonts w:ascii="Tahoma" w:eastAsia="Tahoma" w:hAnsi="Tahoma" w:cs="Tahoma"/>
          <w:i/>
        </w:rPr>
        <w:t>了解更多详情。</w:t>
      </w:r>
    </w:p>
    <w:p w14:paraId="59CD2193" w14:textId="77777777" w:rsidR="00BB7B56" w:rsidRDefault="00C83D47">
      <w:pPr>
        <w:spacing w:before="240" w:after="240" w:line="240" w:lineRule="auto"/>
        <w:jc w:val="center"/>
        <w:rPr>
          <w:rFonts w:ascii="Tahoma" w:eastAsia="Tahoma" w:hAnsi="Tahoma" w:cs="Tahoma"/>
          <w:b/>
          <w:color w:val="6461FF"/>
          <w:highlight w:val="white"/>
        </w:rPr>
      </w:pPr>
      <w:r>
        <w:rPr>
          <w:rFonts w:ascii="Tahoma" w:eastAsia="Tahoma" w:hAnsi="Tahoma" w:cs="Tahoma"/>
          <w:b/>
        </w:rPr>
        <w:t>问卷无法保存，因此我们建议您在提交前查看问题</w:t>
      </w:r>
      <w:r>
        <w:rPr>
          <w:rFonts w:ascii="Tahoma" w:eastAsia="Tahoma" w:hAnsi="Tahoma" w:cs="Tahoma"/>
        </w:rPr>
        <w:t>。</w:t>
      </w:r>
    </w:p>
    <w:p w14:paraId="2D8DDA7F" w14:textId="77777777" w:rsidR="00BB7B56" w:rsidRDefault="00BB7B56">
      <w:pPr>
        <w:spacing w:before="240" w:after="360" w:line="240" w:lineRule="auto"/>
        <w:rPr>
          <w:rFonts w:ascii="Tahoma" w:eastAsia="Tahoma" w:hAnsi="Tahoma" w:cs="Tahoma"/>
          <w:b/>
          <w:color w:val="6461FF"/>
          <w:highlight w:val="white"/>
        </w:rPr>
      </w:pPr>
    </w:p>
    <w:p w14:paraId="360408AA" w14:textId="77777777" w:rsidR="00BB7B56" w:rsidRDefault="00C83D47">
      <w:pPr>
        <w:spacing w:before="240" w:after="240" w:line="240" w:lineRule="auto"/>
        <w:rPr>
          <w:rFonts w:ascii="Tahoma" w:eastAsia="Tahoma" w:hAnsi="Tahoma" w:cs="Tahoma"/>
          <w:b/>
          <w:color w:val="6461FF"/>
          <w:sz w:val="28"/>
          <w:szCs w:val="28"/>
          <w:highlight w:val="white"/>
        </w:rPr>
      </w:pPr>
      <w:r>
        <w:rPr>
          <w:rFonts w:ascii="Tahoma" w:eastAsia="Tahoma" w:hAnsi="Tahoma" w:cs="Tahoma"/>
          <w:b/>
          <w:color w:val="6461FF"/>
          <w:sz w:val="28"/>
          <w:szCs w:val="28"/>
          <w:highlight w:val="white"/>
        </w:rPr>
        <w:t>二次咨询是为了什么？</w:t>
      </w:r>
    </w:p>
    <w:p w14:paraId="53CD2305" w14:textId="77777777" w:rsidR="00BB7B56" w:rsidRDefault="00C83D47">
      <w:pPr>
        <w:spacing w:before="240" w:after="360" w:line="240" w:lineRule="auto"/>
        <w:rPr>
          <w:rFonts w:ascii="Tahoma" w:eastAsia="Tahoma" w:hAnsi="Tahoma" w:cs="Tahoma"/>
          <w:highlight w:val="white"/>
        </w:rPr>
      </w:pPr>
      <w:r>
        <w:rPr>
          <w:rFonts w:ascii="Tahoma" w:eastAsia="Tahoma" w:hAnsi="Tahoma" w:cs="Tahoma"/>
          <w:highlight w:val="white"/>
        </w:rPr>
        <w:t>联合国儿童权利委员会由</w:t>
      </w:r>
      <w:r>
        <w:rPr>
          <w:rFonts w:ascii="Tahoma" w:eastAsia="Tahoma" w:hAnsi="Tahoma" w:cs="Tahoma"/>
          <w:highlight w:val="white"/>
        </w:rPr>
        <w:t xml:space="preserve"> 18 </w:t>
      </w:r>
      <w:r>
        <w:rPr>
          <w:rFonts w:ascii="Tahoma" w:eastAsia="Tahoma" w:hAnsi="Tahoma" w:cs="Tahoma"/>
          <w:highlight w:val="white"/>
        </w:rPr>
        <w:t>名专家组成，他们支持各国政府和组织保护全世界儿童和青少年的权利。</w:t>
      </w:r>
    </w:p>
    <w:p w14:paraId="7FC558AB" w14:textId="77777777" w:rsidR="00BB7B56" w:rsidRDefault="00C83D47">
      <w:pPr>
        <w:spacing w:before="240" w:after="360" w:line="240" w:lineRule="auto"/>
        <w:rPr>
          <w:rFonts w:ascii="Tahoma" w:eastAsia="Tahoma" w:hAnsi="Tahoma" w:cs="Tahoma"/>
          <w:highlight w:val="white"/>
        </w:rPr>
      </w:pPr>
      <w:r>
        <w:rPr>
          <w:rFonts w:ascii="Tahoma" w:eastAsia="Tahoma" w:hAnsi="Tahoma" w:cs="Tahoma"/>
          <w:highlight w:val="white"/>
        </w:rPr>
        <w:t>该委员会正在准备关于儿童权利和环境的建议，特别关注气候变化。</w:t>
      </w:r>
      <w:r>
        <w:rPr>
          <w:rFonts w:ascii="Tahoma" w:eastAsia="Tahoma" w:hAnsi="Tahoma" w:cs="Tahoma"/>
          <w:highlight w:val="white"/>
        </w:rPr>
        <w:t xml:space="preserve"> </w:t>
      </w:r>
      <w:r>
        <w:rPr>
          <w:rFonts w:ascii="Tahoma" w:eastAsia="Tahoma" w:hAnsi="Tahoma" w:cs="Tahoma"/>
          <w:highlight w:val="white"/>
        </w:rPr>
        <w:t>这称为</w:t>
      </w:r>
      <w:hyperlink r:id="rId8">
        <w:r>
          <w:rPr>
            <w:rFonts w:ascii="Tahoma" w:eastAsia="Tahoma" w:hAnsi="Tahoma" w:cs="Tahoma"/>
            <w:color w:val="1155CC"/>
            <w:highlight w:val="white"/>
            <w:u w:val="single"/>
          </w:rPr>
          <w:t>一般性评论</w:t>
        </w:r>
        <w:r>
          <w:rPr>
            <w:rFonts w:ascii="Tahoma" w:eastAsia="Tahoma" w:hAnsi="Tahoma" w:cs="Tahoma"/>
            <w:color w:val="1155CC"/>
            <w:highlight w:val="white"/>
            <w:u w:val="single"/>
          </w:rPr>
          <w:t xml:space="preserve"> 26 </w:t>
        </w:r>
      </w:hyperlink>
      <w:r>
        <w:rPr>
          <w:rFonts w:ascii="Tahoma" w:eastAsia="Tahoma" w:hAnsi="Tahoma" w:cs="Tahoma"/>
          <w:highlight w:val="white"/>
        </w:rPr>
        <w:t>。</w:t>
      </w:r>
      <w:r>
        <w:rPr>
          <w:rFonts w:ascii="Tahoma" w:eastAsia="Tahoma" w:hAnsi="Tahoma" w:cs="Tahoma"/>
          <w:highlight w:val="white"/>
        </w:rPr>
        <w:t xml:space="preserve"> </w:t>
      </w:r>
      <w:r>
        <w:rPr>
          <w:rFonts w:ascii="Tahoma" w:eastAsia="Tahoma" w:hAnsi="Tahoma" w:cs="Tahoma"/>
          <w:highlight w:val="white"/>
        </w:rPr>
        <w:t>它将解释世界各国政府必须做什么，以确保儿童和年轻人生活在一个清洁、绿色、健康和可持续发展的世界中。</w:t>
      </w:r>
    </w:p>
    <w:p w14:paraId="50E7A0DD" w14:textId="77777777" w:rsidR="00BB7B56" w:rsidRDefault="00C83D47">
      <w:pPr>
        <w:spacing w:before="240" w:after="360" w:line="240" w:lineRule="auto"/>
        <w:rPr>
          <w:rFonts w:ascii="Tahoma" w:eastAsia="Tahoma" w:hAnsi="Tahoma" w:cs="Tahoma"/>
          <w:highlight w:val="white"/>
        </w:rPr>
      </w:pPr>
      <w:r>
        <w:rPr>
          <w:rFonts w:ascii="Tahoma" w:eastAsia="Tahoma" w:hAnsi="Tahoma" w:cs="Tahoma"/>
          <w:highlight w:val="white"/>
        </w:rPr>
        <w:t>儿童和青少年有权在影响他们的所有事务中发表意见，委员会希望确保儿童的意见能够为第</w:t>
      </w:r>
      <w:r>
        <w:rPr>
          <w:rFonts w:ascii="Tahoma" w:eastAsia="Tahoma" w:hAnsi="Tahoma" w:cs="Tahoma"/>
          <w:highlight w:val="white"/>
        </w:rPr>
        <w:t xml:space="preserve"> 26 </w:t>
      </w:r>
      <w:r>
        <w:rPr>
          <w:rFonts w:ascii="Tahoma" w:eastAsia="Tahoma" w:hAnsi="Tahoma" w:cs="Tahoma"/>
          <w:highlight w:val="white"/>
        </w:rPr>
        <w:t>号一般性意见的制定提供信息。</w:t>
      </w:r>
    </w:p>
    <w:p w14:paraId="61132B27" w14:textId="77777777" w:rsidR="00BB7B56" w:rsidRDefault="00C83D47">
      <w:pPr>
        <w:spacing w:before="240" w:after="360" w:line="240" w:lineRule="auto"/>
        <w:rPr>
          <w:rFonts w:ascii="Tahoma" w:eastAsia="Tahoma" w:hAnsi="Tahoma" w:cs="Tahoma"/>
          <w:highlight w:val="white"/>
        </w:rPr>
      </w:pPr>
      <w:hyperlink r:id="rId9">
        <w:r>
          <w:rPr>
            <w:rFonts w:ascii="Tahoma" w:eastAsia="Tahoma" w:hAnsi="Tahoma" w:cs="Tahoma"/>
            <w:color w:val="1155CC"/>
            <w:highlight w:val="white"/>
            <w:u w:val="single"/>
          </w:rPr>
          <w:t>适合儿童的漫画</w:t>
        </w:r>
      </w:hyperlink>
      <w:r>
        <w:rPr>
          <w:rFonts w:ascii="Tahoma" w:eastAsia="Tahoma" w:hAnsi="Tahoma" w:cs="Tahoma"/>
          <w:highlight w:val="white"/>
        </w:rPr>
        <w:t>中了解有关第</w:t>
      </w:r>
      <w:r>
        <w:rPr>
          <w:rFonts w:ascii="Tahoma" w:eastAsia="Tahoma" w:hAnsi="Tahoma" w:cs="Tahoma"/>
          <w:highlight w:val="white"/>
        </w:rPr>
        <w:t xml:space="preserve"> 26 </w:t>
      </w:r>
      <w:r>
        <w:rPr>
          <w:rFonts w:ascii="Tahoma" w:eastAsia="Tahoma" w:hAnsi="Tahoma" w:cs="Tahoma"/>
          <w:highlight w:val="white"/>
        </w:rPr>
        <w:t>号一般性意见的更多信息。</w:t>
      </w:r>
    </w:p>
    <w:p w14:paraId="376B7473" w14:textId="075C2017" w:rsidR="00BB7B56" w:rsidRDefault="00C83D47">
      <w:pPr>
        <w:spacing w:before="240" w:after="360" w:line="240" w:lineRule="auto"/>
        <w:rPr>
          <w:rFonts w:ascii="Tahoma" w:eastAsia="Tahoma" w:hAnsi="Tahoma" w:cs="Tahoma"/>
          <w:highlight w:val="white"/>
        </w:rPr>
      </w:pPr>
      <w:r w:rsidRPr="000E1441">
        <w:rPr>
          <w:rFonts w:ascii="Tahoma" w:eastAsia="Tahoma" w:hAnsi="Tahoma" w:cs="Tahoma"/>
        </w:rPr>
        <w:t>委员会现已准备好</w:t>
      </w:r>
      <w:hyperlink r:id="rId10" w:history="1">
        <w:r w:rsidRPr="000E1441">
          <w:rPr>
            <w:rStyle w:val="Hyperlink"/>
            <w:rFonts w:ascii="MS Gothic" w:eastAsia="MS Gothic" w:hAnsi="MS Gothic" w:cs="MS Gothic" w:hint="eastAsia"/>
          </w:rPr>
          <w:t>一般性意</w:t>
        </w:r>
        <w:r w:rsidRPr="000E1441">
          <w:rPr>
            <w:rStyle w:val="Hyperlink"/>
            <w:rFonts w:ascii="Microsoft JhengHei" w:eastAsia="Microsoft JhengHei" w:hAnsi="Microsoft JhengHei" w:cs="Microsoft JhengHei" w:hint="eastAsia"/>
          </w:rPr>
          <w:t>见</w:t>
        </w:r>
        <w:r w:rsidRPr="000E1441">
          <w:rPr>
            <w:rStyle w:val="Hyperlink"/>
            <w:rFonts w:ascii="MS Gothic" w:eastAsia="MS Gothic" w:hAnsi="MS Gothic" w:cs="MS Gothic" w:hint="eastAsia"/>
          </w:rPr>
          <w:t>的初稿</w:t>
        </w:r>
      </w:hyperlink>
      <w:r w:rsidRPr="000E1441">
        <w:rPr>
          <w:rFonts w:ascii="Tahoma" w:eastAsia="Tahoma" w:hAnsi="Tahoma" w:cs="Tahoma"/>
        </w:rPr>
        <w:t>。</w:t>
      </w:r>
      <w:r w:rsidRPr="000E1441">
        <w:rPr>
          <w:rFonts w:ascii="Tahoma" w:eastAsia="Tahoma" w:hAnsi="Tahoma" w:cs="Tahoma"/>
        </w:rPr>
        <w:t xml:space="preserve"> </w:t>
      </w:r>
      <w:r w:rsidRPr="000E1441">
        <w:rPr>
          <w:rFonts w:ascii="Tahoma" w:eastAsia="Tahoma" w:hAnsi="Tahoma" w:cs="Tahoma"/>
        </w:rPr>
        <w:t>这是通过全球磋商得出的结论</w:t>
      </w:r>
      <w:r>
        <w:rPr>
          <w:rFonts w:ascii="Tahoma" w:eastAsia="Tahoma" w:hAnsi="Tahoma" w:cs="Tahoma"/>
          <w:highlight w:val="white"/>
        </w:rPr>
        <w:t>，包括来自</w:t>
      </w:r>
      <w:r>
        <w:rPr>
          <w:rFonts w:ascii="Tahoma" w:eastAsia="Tahoma" w:hAnsi="Tahoma" w:cs="Tahoma"/>
          <w:highlight w:val="white"/>
        </w:rPr>
        <w:t xml:space="preserve"> 103 </w:t>
      </w:r>
      <w:r>
        <w:rPr>
          <w:rFonts w:ascii="Tahoma" w:eastAsia="Tahoma" w:hAnsi="Tahoma" w:cs="Tahoma"/>
          <w:highlight w:val="white"/>
        </w:rPr>
        <w:t>个国家</w:t>
      </w:r>
      <w:r>
        <w:rPr>
          <w:rFonts w:ascii="Tahoma" w:eastAsia="Tahoma" w:hAnsi="Tahoma" w:cs="Tahoma"/>
          <w:highlight w:val="white"/>
        </w:rPr>
        <w:t>/</w:t>
      </w:r>
      <w:r>
        <w:rPr>
          <w:rFonts w:ascii="Tahoma" w:eastAsia="Tahoma" w:hAnsi="Tahoma" w:cs="Tahoma"/>
          <w:highlight w:val="white"/>
        </w:rPr>
        <w:t>地区的</w:t>
      </w:r>
      <w:r>
        <w:rPr>
          <w:rFonts w:ascii="Tahoma" w:eastAsia="Tahoma" w:hAnsi="Tahoma" w:cs="Tahoma"/>
          <w:highlight w:val="white"/>
        </w:rPr>
        <w:t xml:space="preserve"> 7,416 </w:t>
      </w:r>
      <w:r>
        <w:rPr>
          <w:rFonts w:ascii="Tahoma" w:eastAsia="Tahoma" w:hAnsi="Tahoma" w:cs="Tahoma"/>
          <w:highlight w:val="white"/>
        </w:rPr>
        <w:t>名儿童和年轻人完成</w:t>
      </w:r>
      <w:hyperlink r:id="rId11">
        <w:r>
          <w:rPr>
            <w:rFonts w:ascii="Tahoma" w:eastAsia="Tahoma" w:hAnsi="Tahoma" w:cs="Tahoma"/>
            <w:color w:val="1155CC"/>
            <w:highlight w:val="white"/>
            <w:u w:val="single"/>
          </w:rPr>
          <w:t>的第一份在线调查问卷的结果！</w:t>
        </w:r>
        <w:r>
          <w:rPr>
            <w:rFonts w:ascii="Tahoma" w:eastAsia="Tahoma" w:hAnsi="Tahoma" w:cs="Tahoma"/>
            <w:color w:val="1155CC"/>
            <w:highlight w:val="white"/>
            <w:u w:val="single"/>
          </w:rPr>
          <w:t xml:space="preserve"> </w:t>
        </w:r>
        <w:r>
          <w:rPr>
            <w:rFonts w:ascii="Tahoma" w:eastAsia="Tahoma" w:hAnsi="Tahoma" w:cs="Tahoma"/>
            <w:color w:val="1155CC"/>
            <w:highlight w:val="white"/>
            <w:u w:val="single"/>
          </w:rPr>
          <w:t>在第二阶段的咨询中，组委会希望听取您对</w:t>
        </w:r>
      </w:hyperlink>
      <w:r>
        <w:rPr>
          <w:rFonts w:ascii="Tahoma" w:eastAsia="Tahoma" w:hAnsi="Tahoma" w:cs="Tahoma"/>
          <w:highlight w:val="white"/>
        </w:rPr>
        <w:t>第</w:t>
      </w:r>
      <w:r>
        <w:rPr>
          <w:rFonts w:ascii="Tahoma" w:eastAsia="Tahoma" w:hAnsi="Tahoma" w:cs="Tahoma"/>
          <w:highlight w:val="white"/>
        </w:rPr>
        <w:t>26</w:t>
      </w:r>
      <w:r>
        <w:rPr>
          <w:rFonts w:ascii="Tahoma" w:eastAsia="Tahoma" w:hAnsi="Tahoma" w:cs="Tahoma"/>
          <w:highlight w:val="white"/>
        </w:rPr>
        <w:t>号一般性意见初稿的看法，并邀请您分享更多关于儿童环境权的解决方案，这将有助于为最终版本提供信息。</w:t>
      </w:r>
    </w:p>
    <w:p w14:paraId="305F2E3B" w14:textId="77777777" w:rsidR="00BB7B56" w:rsidRDefault="00C83D47">
      <w:pPr>
        <w:spacing w:before="240" w:after="360" w:line="240" w:lineRule="auto"/>
        <w:rPr>
          <w:rFonts w:ascii="Tahoma" w:eastAsia="Tahoma" w:hAnsi="Tahoma" w:cs="Tahoma"/>
          <w:b/>
          <w:color w:val="6461FF"/>
          <w:sz w:val="28"/>
          <w:szCs w:val="28"/>
        </w:rPr>
      </w:pPr>
      <w:r>
        <w:rPr>
          <w:rFonts w:ascii="Tahoma" w:eastAsia="Tahoma" w:hAnsi="Tahoma" w:cs="Tahoma"/>
          <w:b/>
          <w:color w:val="6461FF"/>
          <w:sz w:val="28"/>
          <w:szCs w:val="28"/>
        </w:rPr>
        <w:t>第二次咨询涉及什么？</w:t>
      </w:r>
    </w:p>
    <w:p w14:paraId="4E7D47BA" w14:textId="77777777" w:rsidR="00BB7B56" w:rsidRDefault="00C83D47">
      <w:pPr>
        <w:spacing w:before="240" w:after="360" w:line="240" w:lineRule="auto"/>
        <w:rPr>
          <w:rFonts w:ascii="Tahoma" w:eastAsia="Tahoma" w:hAnsi="Tahoma" w:cs="Tahoma"/>
          <w:b/>
        </w:rPr>
      </w:pPr>
      <w:r>
        <w:rPr>
          <w:rFonts w:ascii="Tahoma" w:eastAsia="Tahoma" w:hAnsi="Tahoma" w:cs="Tahoma"/>
          <w:b/>
        </w:rPr>
        <w:lastRenderedPageBreak/>
        <w:t>调查问卷</w:t>
      </w:r>
    </w:p>
    <w:p w14:paraId="3735908C" w14:textId="77777777" w:rsidR="00BB7B56" w:rsidRDefault="00C83D47">
      <w:pPr>
        <w:spacing w:before="240" w:after="360" w:line="240" w:lineRule="auto"/>
        <w:rPr>
          <w:rFonts w:ascii="Tahoma" w:eastAsia="Tahoma" w:hAnsi="Tahoma" w:cs="Tahoma"/>
        </w:rPr>
      </w:pPr>
      <w:r>
        <w:rPr>
          <w:rFonts w:ascii="Tahoma" w:eastAsia="Tahoma" w:hAnsi="Tahoma" w:cs="Tahoma"/>
        </w:rPr>
        <w:t>已为儿童和青少年创建了一份全球在线问卷，以便您可以对第</w:t>
      </w:r>
      <w:r>
        <w:rPr>
          <w:rFonts w:ascii="Tahoma" w:eastAsia="Tahoma" w:hAnsi="Tahoma" w:cs="Tahoma"/>
        </w:rPr>
        <w:t xml:space="preserve"> 26 </w:t>
      </w:r>
      <w:r>
        <w:rPr>
          <w:rFonts w:ascii="Tahoma" w:eastAsia="Tahoma" w:hAnsi="Tahoma" w:cs="Tahoma"/>
        </w:rPr>
        <w:t>号一般性意见的初稿发表意见，并分享更多有助于为最终版本提供信息的想法。</w:t>
      </w:r>
    </w:p>
    <w:p w14:paraId="1CF72CDE" w14:textId="77777777" w:rsidR="00BB7B56" w:rsidRDefault="00C83D47">
      <w:pPr>
        <w:spacing w:before="240" w:after="360" w:line="240" w:lineRule="auto"/>
        <w:rPr>
          <w:rFonts w:ascii="Tahoma" w:eastAsia="Tahoma" w:hAnsi="Tahoma" w:cs="Tahoma"/>
          <w:b/>
        </w:rPr>
      </w:pPr>
      <w:r>
        <w:rPr>
          <w:rFonts w:ascii="Tahoma" w:eastAsia="Tahoma" w:hAnsi="Tahoma" w:cs="Tahoma"/>
          <w:b/>
        </w:rPr>
        <w:t>打开提交</w:t>
      </w:r>
    </w:p>
    <w:p w14:paraId="51810A9A" w14:textId="77777777" w:rsidR="00BB7B56" w:rsidRDefault="00C83D47">
      <w:pPr>
        <w:shd w:val="clear" w:color="auto" w:fill="FFFFFF"/>
        <w:spacing w:after="0" w:line="240" w:lineRule="auto"/>
        <w:rPr>
          <w:rFonts w:ascii="Tahoma" w:eastAsia="Tahoma" w:hAnsi="Tahoma" w:cs="Tahoma"/>
          <w:highlight w:val="white"/>
        </w:rPr>
      </w:pPr>
      <w:r>
        <w:rPr>
          <w:rFonts w:ascii="Tahoma" w:eastAsia="Tahoma" w:hAnsi="Tahoma" w:cs="Tahoma"/>
        </w:rPr>
        <w:t>如果您想就第</w:t>
      </w:r>
      <w:r>
        <w:rPr>
          <w:rFonts w:ascii="Tahoma" w:eastAsia="Tahoma" w:hAnsi="Tahoma" w:cs="Tahoma"/>
        </w:rPr>
        <w:t xml:space="preserve"> 26 </w:t>
      </w:r>
      <w:r>
        <w:rPr>
          <w:rFonts w:ascii="Tahoma" w:eastAsia="Tahoma" w:hAnsi="Tahoma" w:cs="Tahoma"/>
        </w:rPr>
        <w:t>号一般性意见的制定与委员会分享任何进一步的观点、评论或想法，欢迎您在问卷的最后部分进行。</w:t>
      </w:r>
      <w:r>
        <w:rPr>
          <w:rFonts w:ascii="Tahoma" w:eastAsia="Tahoma" w:hAnsi="Tahoma" w:cs="Tahoma"/>
        </w:rPr>
        <w:t xml:space="preserve"> </w:t>
      </w:r>
      <w:r>
        <w:rPr>
          <w:rFonts w:ascii="Tahoma" w:eastAsia="Tahoma" w:hAnsi="Tahoma" w:cs="Tahoma"/>
        </w:rPr>
        <w:t>我们要求回复</w:t>
      </w:r>
      <w:r>
        <w:rPr>
          <w:rFonts w:ascii="Tahoma" w:eastAsia="Tahoma" w:hAnsi="Tahoma" w:cs="Tahoma"/>
        </w:rPr>
        <w:t>不超过</w:t>
      </w:r>
      <w:r>
        <w:rPr>
          <w:rFonts w:ascii="Tahoma" w:eastAsia="Tahoma" w:hAnsi="Tahoma" w:cs="Tahoma"/>
        </w:rPr>
        <w:t xml:space="preserve"> 1000 </w:t>
      </w:r>
      <w:r>
        <w:rPr>
          <w:rFonts w:ascii="Tahoma" w:eastAsia="Tahoma" w:hAnsi="Tahoma" w:cs="Tahoma"/>
        </w:rPr>
        <w:t>字。</w:t>
      </w:r>
    </w:p>
    <w:p w14:paraId="5E809A7F" w14:textId="77777777" w:rsidR="00BB7B56" w:rsidRDefault="00C83D47">
      <w:pPr>
        <w:spacing w:before="240" w:after="360" w:line="240" w:lineRule="auto"/>
        <w:rPr>
          <w:rFonts w:ascii="Tahoma" w:eastAsia="Tahoma" w:hAnsi="Tahoma" w:cs="Tahoma"/>
          <w:highlight w:val="white"/>
        </w:rPr>
      </w:pPr>
      <w:r>
        <w:rPr>
          <w:rFonts w:ascii="Tahoma" w:eastAsia="Tahoma" w:hAnsi="Tahoma" w:cs="Tahoma"/>
        </w:rPr>
        <w:t>您的回答将是匿名的，这意味着您的姓名或其他个人详细信息不包括在内。</w:t>
      </w:r>
      <w:r>
        <w:rPr>
          <w:rFonts w:ascii="Tahoma" w:eastAsia="Tahoma" w:hAnsi="Tahoma" w:cs="Tahoma"/>
        </w:rPr>
        <w:t xml:space="preserve"> </w:t>
      </w:r>
      <w:r>
        <w:rPr>
          <w:rFonts w:ascii="Tahoma" w:eastAsia="Tahoma" w:hAnsi="Tahoma" w:cs="Tahoma"/>
        </w:rPr>
        <w:t>此调查问卷和公开提交是可选的，这意味着您可以决定是否要参加。</w:t>
      </w:r>
      <w:r>
        <w:rPr>
          <w:rFonts w:ascii="Tahoma" w:eastAsia="Tahoma" w:hAnsi="Tahoma" w:cs="Tahoma"/>
        </w:rPr>
        <w:t xml:space="preserve"> </w:t>
      </w:r>
      <w:r>
        <w:rPr>
          <w:rFonts w:ascii="Tahoma" w:eastAsia="Tahoma" w:hAnsi="Tahoma" w:cs="Tahoma"/>
        </w:rPr>
        <w:t>您可以回答任意数量的问题。</w:t>
      </w:r>
      <w:r>
        <w:rPr>
          <w:rFonts w:ascii="Tahoma" w:eastAsia="Tahoma" w:hAnsi="Tahoma" w:cs="Tahoma"/>
        </w:rPr>
        <w:t xml:space="preserve"> </w:t>
      </w:r>
      <w:r>
        <w:rPr>
          <w:rFonts w:ascii="Tahoma" w:eastAsia="Tahoma" w:hAnsi="Tahoma" w:cs="Tahoma"/>
        </w:rPr>
        <w:t>如果您不想，则不必回答所有问题。</w:t>
      </w:r>
    </w:p>
    <w:p w14:paraId="06B3F134" w14:textId="77777777" w:rsidR="00BB7B56" w:rsidRDefault="00C83D47">
      <w:pPr>
        <w:spacing w:before="240" w:after="360" w:line="240" w:lineRule="auto"/>
        <w:rPr>
          <w:rFonts w:ascii="Tahoma" w:eastAsia="Tahoma" w:hAnsi="Tahoma" w:cs="Tahoma"/>
          <w:highlight w:val="white"/>
        </w:rPr>
      </w:pPr>
      <w:r>
        <w:rPr>
          <w:rFonts w:ascii="Tahoma" w:eastAsia="Tahoma" w:hAnsi="Tahoma" w:cs="Tahoma"/>
          <w:highlight w:val="white"/>
        </w:rPr>
        <w:t>如果您需要任何支持来完成在线咨询，我们鼓励您联系可以帮助您的个人或组织。</w:t>
      </w:r>
    </w:p>
    <w:p w14:paraId="4038FD0E" w14:textId="77777777" w:rsidR="00BB7B56" w:rsidRDefault="00C83D47">
      <w:pPr>
        <w:spacing w:before="240" w:after="360" w:line="240" w:lineRule="auto"/>
        <w:rPr>
          <w:rFonts w:ascii="Tahoma" w:eastAsia="Tahoma" w:hAnsi="Tahoma" w:cs="Tahoma"/>
        </w:rPr>
      </w:pPr>
      <w:r>
        <w:rPr>
          <w:rFonts w:ascii="Tahoma" w:eastAsia="Tahoma" w:hAnsi="Tahoma" w:cs="Tahoma"/>
        </w:rPr>
        <w:t>如果您有任何问题，请</w:t>
      </w:r>
      <w:hyperlink r:id="rId12">
        <w:r>
          <w:rPr>
            <w:rFonts w:ascii="Tahoma" w:eastAsia="Tahoma" w:hAnsi="Tahoma" w:cs="Tahoma"/>
          </w:rPr>
          <w:t xml:space="preserve"> </w:t>
        </w:r>
      </w:hyperlink>
      <w:hyperlink r:id="rId13">
        <w:r>
          <w:rPr>
            <w:rFonts w:ascii="Tahoma" w:eastAsia="Tahoma" w:hAnsi="Tahoma" w:cs="Tahoma"/>
            <w:color w:val="1155CC"/>
            <w:u w:val="single"/>
          </w:rPr>
          <w:t>联系我们</w:t>
        </w:r>
      </w:hyperlink>
      <w:r>
        <w:rPr>
          <w:rFonts w:ascii="Tahoma" w:eastAsia="Tahoma" w:hAnsi="Tahoma" w:cs="Tahoma"/>
        </w:rPr>
        <w:t>。</w:t>
      </w:r>
    </w:p>
    <w:p w14:paraId="6550DF85" w14:textId="77777777" w:rsidR="00BB7B56" w:rsidRDefault="00C83D47">
      <w:pPr>
        <w:spacing w:before="240" w:after="240" w:line="240" w:lineRule="auto"/>
        <w:rPr>
          <w:rFonts w:ascii="Tahoma" w:eastAsia="Tahoma" w:hAnsi="Tahoma" w:cs="Tahoma"/>
          <w:b/>
          <w:color w:val="6461FF"/>
          <w:sz w:val="28"/>
          <w:szCs w:val="28"/>
        </w:rPr>
      </w:pPr>
      <w:r>
        <w:rPr>
          <w:rFonts w:ascii="Tahoma" w:eastAsia="Tahoma" w:hAnsi="Tahoma" w:cs="Tahoma"/>
          <w:b/>
          <w:color w:val="6461FF"/>
          <w:sz w:val="28"/>
          <w:szCs w:val="28"/>
        </w:rPr>
        <w:t>截止日期是什么时候，接下来会发生什么？</w:t>
      </w:r>
    </w:p>
    <w:p w14:paraId="6A9BDE8F" w14:textId="77777777" w:rsidR="00BB7B56" w:rsidRDefault="00C83D47">
      <w:pPr>
        <w:spacing w:before="240" w:after="360" w:line="240" w:lineRule="auto"/>
        <w:rPr>
          <w:rFonts w:ascii="Tahoma" w:eastAsia="Tahoma" w:hAnsi="Tahoma" w:cs="Tahoma"/>
        </w:rPr>
      </w:pPr>
      <w:r>
        <w:rPr>
          <w:rFonts w:ascii="Tahoma" w:eastAsia="Tahoma" w:hAnsi="Tahoma" w:cs="Tahoma"/>
        </w:rPr>
        <w:t>完成在线咨询的截止日期为</w:t>
      </w:r>
      <w:r>
        <w:rPr>
          <w:rFonts w:ascii="Tahoma" w:eastAsia="Tahoma" w:hAnsi="Tahoma" w:cs="Tahoma"/>
        </w:rPr>
        <w:t xml:space="preserve"> 2023 </w:t>
      </w:r>
      <w:r>
        <w:rPr>
          <w:rFonts w:ascii="Tahoma" w:eastAsia="Tahoma" w:hAnsi="Tahoma" w:cs="Tahoma"/>
        </w:rPr>
        <w:t>年</w:t>
      </w:r>
      <w:r>
        <w:rPr>
          <w:rFonts w:ascii="Tahoma" w:eastAsia="Tahoma" w:hAnsi="Tahoma" w:cs="Tahoma"/>
        </w:rPr>
        <w:t xml:space="preserve"> 2 </w:t>
      </w:r>
      <w:r>
        <w:rPr>
          <w:rFonts w:ascii="Tahoma" w:eastAsia="Tahoma" w:hAnsi="Tahoma" w:cs="Tahoma"/>
        </w:rPr>
        <w:t>月</w:t>
      </w:r>
      <w:r>
        <w:rPr>
          <w:rFonts w:ascii="Tahoma" w:eastAsia="Tahoma" w:hAnsi="Tahoma" w:cs="Tahoma"/>
        </w:rPr>
        <w:t xml:space="preserve"> 14 </w:t>
      </w:r>
      <w:r>
        <w:rPr>
          <w:rFonts w:ascii="Tahoma" w:eastAsia="Tahoma" w:hAnsi="Tahoma" w:cs="Tahoma"/>
        </w:rPr>
        <w:t>日晚上</w:t>
      </w:r>
      <w:r>
        <w:rPr>
          <w:rFonts w:ascii="Tahoma" w:eastAsia="Tahoma" w:hAnsi="Tahoma" w:cs="Tahoma"/>
        </w:rPr>
        <w:t xml:space="preserve"> 11:59</w:t>
      </w:r>
      <w:r>
        <w:rPr>
          <w:rFonts w:ascii="Tahoma" w:eastAsia="Tahoma" w:hAnsi="Tahoma" w:cs="Tahoma"/>
        </w:rPr>
        <w:t>（美国东部标准时间）。</w:t>
      </w:r>
    </w:p>
    <w:p w14:paraId="78B60DB4" w14:textId="77777777" w:rsidR="00BB7B56" w:rsidRDefault="00C83D47">
      <w:pPr>
        <w:spacing w:before="240" w:after="360" w:line="240" w:lineRule="auto"/>
        <w:rPr>
          <w:rFonts w:ascii="Tahoma" w:eastAsia="Tahoma" w:hAnsi="Tahoma" w:cs="Tahoma"/>
        </w:rPr>
      </w:pPr>
      <w:r>
        <w:rPr>
          <w:rFonts w:ascii="Tahoma" w:eastAsia="Tahoma" w:hAnsi="Tahoma" w:cs="Tahoma"/>
        </w:rPr>
        <w:t>所有提交的意见都将被分析并用于制定第</w:t>
      </w:r>
      <w:r>
        <w:rPr>
          <w:rFonts w:ascii="Tahoma" w:eastAsia="Tahoma" w:hAnsi="Tahoma" w:cs="Tahoma"/>
        </w:rPr>
        <w:t xml:space="preserve"> 26 </w:t>
      </w:r>
      <w:r>
        <w:rPr>
          <w:rFonts w:ascii="Tahoma" w:eastAsia="Tahoma" w:hAnsi="Tahoma" w:cs="Tahoma"/>
        </w:rPr>
        <w:t>号一般性意见。</w:t>
      </w:r>
      <w:r>
        <w:rPr>
          <w:rFonts w:ascii="Tahoma" w:eastAsia="Tahoma" w:hAnsi="Tahoma" w:cs="Tahoma"/>
        </w:rPr>
        <w:t xml:space="preserve"> </w:t>
      </w:r>
      <w:r>
        <w:rPr>
          <w:rFonts w:ascii="Tahoma" w:eastAsia="Tahoma" w:hAnsi="Tahoma" w:cs="Tahoma"/>
        </w:rPr>
        <w:t>在完成第</w:t>
      </w:r>
      <w:r>
        <w:rPr>
          <w:rFonts w:ascii="Tahoma" w:eastAsia="Tahoma" w:hAnsi="Tahoma" w:cs="Tahoma"/>
        </w:rPr>
        <w:t xml:space="preserve"> 26 </w:t>
      </w:r>
      <w:r>
        <w:rPr>
          <w:rFonts w:ascii="Tahoma" w:eastAsia="Tahoma" w:hAnsi="Tahoma" w:cs="Tahoma"/>
        </w:rPr>
        <w:t>号一般性意见的最终版本后，将创建该文件的儿童友好版本。</w:t>
      </w:r>
    </w:p>
    <w:p w14:paraId="7B38B8F5" w14:textId="77777777" w:rsidR="00BB7B56" w:rsidRDefault="00C83D47">
      <w:pPr>
        <w:spacing w:before="240" w:after="360" w:line="240" w:lineRule="auto"/>
        <w:rPr>
          <w:rFonts w:ascii="Tahoma" w:eastAsia="Tahoma" w:hAnsi="Tahoma" w:cs="Tahoma"/>
        </w:rPr>
      </w:pPr>
      <w:r>
        <w:rPr>
          <w:rFonts w:ascii="Tahoma" w:eastAsia="Tahoma" w:hAnsi="Tahoma" w:cs="Tahoma"/>
          <w:highlight w:val="white"/>
        </w:rPr>
        <w:t>研究结果还将用于创建</w:t>
      </w:r>
      <w:hyperlink r:id="rId14">
        <w:r>
          <w:rPr>
            <w:rFonts w:ascii="Tahoma" w:eastAsia="Tahoma" w:hAnsi="Tahoma" w:cs="Tahoma"/>
            <w:color w:val="1155CC"/>
            <w:highlight w:val="white"/>
            <w:u w:val="single"/>
          </w:rPr>
          <w:t>儿童全球宪章</w:t>
        </w:r>
      </w:hyperlink>
      <w:r>
        <w:rPr>
          <w:rFonts w:ascii="Tahoma" w:eastAsia="Tahoma" w:hAnsi="Tahoma" w:cs="Tahoma"/>
          <w:highlight w:val="white"/>
        </w:rPr>
        <w:t>，这是来自世界各地儿童和年轻人的鼓舞人心的信息，表达了他们对尊重他们权利的安全、健康和可持续发展世界的愿景。</w:t>
      </w:r>
      <w:r>
        <w:rPr>
          <w:rFonts w:ascii="Tahoma" w:eastAsia="Tahoma" w:hAnsi="Tahoma" w:cs="Tahoma"/>
          <w:highlight w:val="white"/>
        </w:rPr>
        <w:t xml:space="preserve"> </w:t>
      </w:r>
      <w:r>
        <w:rPr>
          <w:rFonts w:ascii="Tahoma" w:eastAsia="Tahoma" w:hAnsi="Tahoma" w:cs="Tahoma"/>
          <w:highlight w:val="white"/>
        </w:rPr>
        <w:t>这将由儿童和青少年自己的文字和艺术作品组成，并与第</w:t>
      </w:r>
      <w:r>
        <w:rPr>
          <w:rFonts w:ascii="Tahoma" w:eastAsia="Tahoma" w:hAnsi="Tahoma" w:cs="Tahoma"/>
          <w:highlight w:val="white"/>
        </w:rPr>
        <w:t xml:space="preserve"> 26 </w:t>
      </w:r>
      <w:r>
        <w:rPr>
          <w:rFonts w:ascii="Tahoma" w:eastAsia="Tahoma" w:hAnsi="Tahoma" w:cs="Tahoma"/>
          <w:highlight w:val="white"/>
        </w:rPr>
        <w:t>号一般性意见一起发布，</w:t>
      </w:r>
      <w:r>
        <w:rPr>
          <w:rFonts w:ascii="Tahoma" w:eastAsia="Tahoma" w:hAnsi="Tahoma" w:cs="Tahoma"/>
        </w:rPr>
        <w:t>以提高人们对为什么它对儿童和青少年如此重要的认识。</w:t>
      </w:r>
    </w:p>
    <w:p w14:paraId="4A1C97E6" w14:textId="77777777" w:rsidR="00BB7B56" w:rsidRDefault="00C83D47">
      <w:pPr>
        <w:spacing w:before="240" w:after="360" w:line="240" w:lineRule="auto"/>
        <w:rPr>
          <w:rFonts w:ascii="Tahoma" w:eastAsia="Tahoma" w:hAnsi="Tahoma" w:cs="Tahoma"/>
        </w:rPr>
      </w:pPr>
      <w:r>
        <w:rPr>
          <w:rFonts w:ascii="Tahoma" w:eastAsia="Tahoma" w:hAnsi="Tahoma" w:cs="Tahoma"/>
        </w:rPr>
        <w:t>要获取有关第</w:t>
      </w:r>
      <w:r>
        <w:rPr>
          <w:rFonts w:ascii="Tahoma" w:eastAsia="Tahoma" w:hAnsi="Tahoma" w:cs="Tahoma"/>
        </w:rPr>
        <w:t xml:space="preserve"> 26 </w:t>
      </w:r>
      <w:r>
        <w:rPr>
          <w:rFonts w:ascii="Tahoma" w:eastAsia="Tahoma" w:hAnsi="Tahoma" w:cs="Tahoma"/>
        </w:rPr>
        <w:t>号一般性评论的最新信息，包括进一步参与的机会及其发布，您可以</w:t>
      </w:r>
      <w:hyperlink r:id="rId15">
        <w:r>
          <w:rPr>
            <w:rFonts w:ascii="Tahoma" w:eastAsia="Tahoma" w:hAnsi="Tahoma" w:cs="Tahoma"/>
          </w:rPr>
          <w:t xml:space="preserve"> </w:t>
        </w:r>
      </w:hyperlink>
      <w:hyperlink r:id="rId16">
        <w:r>
          <w:rPr>
            <w:rFonts w:ascii="Tahoma" w:eastAsia="Tahoma" w:hAnsi="Tahoma" w:cs="Tahoma"/>
            <w:color w:val="1155CC"/>
            <w:u w:val="single"/>
          </w:rPr>
          <w:t>注册我们的时事通讯</w:t>
        </w:r>
      </w:hyperlink>
      <w:r>
        <w:rPr>
          <w:rFonts w:ascii="Tahoma" w:eastAsia="Tahoma" w:hAnsi="Tahoma" w:cs="Tahoma"/>
        </w:rPr>
        <w:t>。</w:t>
      </w:r>
    </w:p>
    <w:p w14:paraId="45FC2700" w14:textId="77777777" w:rsidR="00BB7B56" w:rsidRDefault="00C83D47">
      <w:pPr>
        <w:pBdr>
          <w:bottom w:val="single" w:sz="6" w:space="1" w:color="000000"/>
        </w:pBdr>
        <w:spacing w:before="280" w:after="280" w:line="276" w:lineRule="auto"/>
        <w:rPr>
          <w:rFonts w:ascii="Tahoma" w:eastAsia="Tahoma" w:hAnsi="Tahoma" w:cs="Tahoma"/>
          <w:b/>
          <w:color w:val="6461FF"/>
          <w:sz w:val="28"/>
          <w:szCs w:val="28"/>
        </w:rPr>
      </w:pPr>
      <w:r>
        <w:rPr>
          <w:rFonts w:ascii="Tahoma" w:eastAsia="Tahoma" w:hAnsi="Tahoma" w:cs="Tahoma"/>
          <w:b/>
        </w:rPr>
        <w:t>感谢您的参与。</w:t>
      </w:r>
      <w:r>
        <w:rPr>
          <w:rFonts w:ascii="Tahoma" w:eastAsia="Tahoma" w:hAnsi="Tahoma" w:cs="Tahoma"/>
          <w:b/>
        </w:rPr>
        <w:t xml:space="preserve"> </w:t>
      </w:r>
      <w:r>
        <w:rPr>
          <w:rFonts w:ascii="Tahoma" w:eastAsia="Tahoma" w:hAnsi="Tahoma" w:cs="Tahoma"/>
          <w:b/>
        </w:rPr>
        <w:t>让我们开始吧！</w:t>
      </w:r>
    </w:p>
    <w:p w14:paraId="7570F9AC" w14:textId="77777777" w:rsidR="00BB7B56" w:rsidRDefault="00C83D47">
      <w:pPr>
        <w:pBdr>
          <w:top w:val="nil"/>
          <w:left w:val="nil"/>
          <w:bottom w:val="nil"/>
          <w:right w:val="nil"/>
          <w:between w:val="nil"/>
        </w:pBdr>
        <w:spacing w:before="240" w:after="0" w:line="240" w:lineRule="auto"/>
        <w:rPr>
          <w:rFonts w:ascii="Tahoma" w:eastAsia="Tahoma" w:hAnsi="Tahoma" w:cs="Tahoma"/>
          <w:b/>
          <w:highlight w:val="white"/>
        </w:rPr>
      </w:pPr>
      <w:r>
        <w:rPr>
          <w:rFonts w:ascii="Tahoma" w:eastAsia="Tahoma" w:hAnsi="Tahoma" w:cs="Tahoma"/>
          <w:b/>
          <w:color w:val="6461FF"/>
          <w:sz w:val="28"/>
          <w:szCs w:val="28"/>
        </w:rPr>
        <w:t>第</w:t>
      </w:r>
      <w:r>
        <w:rPr>
          <w:rFonts w:ascii="Tahoma" w:eastAsia="Tahoma" w:hAnsi="Tahoma" w:cs="Tahoma"/>
          <w:b/>
          <w:color w:val="6461FF"/>
          <w:sz w:val="28"/>
          <w:szCs w:val="28"/>
        </w:rPr>
        <w:t xml:space="preserve"> 1 </w:t>
      </w:r>
      <w:r>
        <w:rPr>
          <w:rFonts w:ascii="Tahoma" w:eastAsia="Tahoma" w:hAnsi="Tahoma" w:cs="Tahoma"/>
          <w:b/>
          <w:color w:val="6461FF"/>
          <w:sz w:val="28"/>
          <w:szCs w:val="28"/>
        </w:rPr>
        <w:t>部分：参与</w:t>
      </w:r>
    </w:p>
    <w:p w14:paraId="0A27310D" w14:textId="77777777" w:rsidR="00BB7B56" w:rsidRDefault="00C83D47">
      <w:pPr>
        <w:pBdr>
          <w:top w:val="nil"/>
          <w:left w:val="nil"/>
          <w:bottom w:val="nil"/>
          <w:right w:val="nil"/>
          <w:between w:val="nil"/>
        </w:pBdr>
        <w:spacing w:before="240" w:after="0" w:line="240" w:lineRule="auto"/>
        <w:ind w:left="720"/>
        <w:rPr>
          <w:rFonts w:ascii="Tahoma" w:eastAsia="Tahoma" w:hAnsi="Tahoma" w:cs="Tahoma"/>
          <w:b/>
          <w:highlight w:val="white"/>
        </w:rPr>
      </w:pPr>
      <w:r>
        <w:rPr>
          <w:rFonts w:ascii="Tahoma" w:eastAsia="Tahoma" w:hAnsi="Tahoma" w:cs="Tahoma"/>
          <w:b/>
          <w:highlight w:val="white"/>
        </w:rPr>
        <w:t xml:space="preserve">1a. </w:t>
      </w:r>
      <w:r>
        <w:rPr>
          <w:rFonts w:ascii="Tahoma" w:eastAsia="Tahoma" w:hAnsi="Tahoma" w:cs="Tahoma"/>
          <w:b/>
          <w:color w:val="000000"/>
          <w:highlight w:val="white"/>
        </w:rPr>
        <w:t>您是否同意参加</w:t>
      </w:r>
      <w:r>
        <w:rPr>
          <w:rFonts w:ascii="Tahoma" w:eastAsia="Tahoma" w:hAnsi="Tahoma" w:cs="Tahoma"/>
          <w:b/>
          <w:highlight w:val="white"/>
        </w:rPr>
        <w:t>在线咨询</w:t>
      </w:r>
      <w:r>
        <w:rPr>
          <w:rFonts w:ascii="Tahoma" w:eastAsia="Tahoma" w:hAnsi="Tahoma" w:cs="Tahoma"/>
          <w:b/>
          <w:color w:val="000000"/>
          <w:highlight w:val="white"/>
        </w:rPr>
        <w:t>？</w:t>
      </w:r>
    </w:p>
    <w:p w14:paraId="1C91730D" w14:textId="77777777" w:rsidR="00BB7B56" w:rsidRDefault="00C83D47">
      <w:pPr>
        <w:numPr>
          <w:ilvl w:val="0"/>
          <w:numId w:val="6"/>
        </w:numPr>
        <w:pBdr>
          <w:top w:val="nil"/>
          <w:left w:val="nil"/>
          <w:bottom w:val="nil"/>
          <w:right w:val="nil"/>
          <w:between w:val="nil"/>
        </w:pBdr>
        <w:spacing w:before="240" w:after="0" w:line="240" w:lineRule="auto"/>
        <w:rPr>
          <w:rFonts w:ascii="Tahoma" w:eastAsia="Tahoma" w:hAnsi="Tahoma" w:cs="Tahoma"/>
          <w:highlight w:val="white"/>
        </w:rPr>
      </w:pPr>
      <w:r>
        <w:rPr>
          <w:rFonts w:ascii="Tahoma" w:eastAsia="Tahoma" w:hAnsi="Tahoma" w:cs="Tahoma"/>
          <w:color w:val="000000"/>
          <w:highlight w:val="white"/>
        </w:rPr>
        <w:lastRenderedPageBreak/>
        <w:t>是的</w:t>
      </w:r>
    </w:p>
    <w:p w14:paraId="12F77D76" w14:textId="77777777" w:rsidR="00BB7B56" w:rsidRDefault="00C83D47">
      <w:pPr>
        <w:numPr>
          <w:ilvl w:val="0"/>
          <w:numId w:val="6"/>
        </w:numPr>
        <w:pBdr>
          <w:top w:val="nil"/>
          <w:left w:val="nil"/>
          <w:bottom w:val="nil"/>
          <w:right w:val="nil"/>
          <w:between w:val="nil"/>
        </w:pBdr>
        <w:spacing w:after="0" w:line="240" w:lineRule="auto"/>
        <w:rPr>
          <w:rFonts w:ascii="Tahoma" w:eastAsia="Tahoma" w:hAnsi="Tahoma" w:cs="Tahoma"/>
          <w:highlight w:val="white"/>
        </w:rPr>
      </w:pPr>
      <w:r>
        <w:rPr>
          <w:rFonts w:ascii="Tahoma" w:eastAsia="Tahoma" w:hAnsi="Tahoma" w:cs="Tahoma"/>
          <w:highlight w:val="white"/>
        </w:rPr>
        <w:t>否</w:t>
      </w:r>
      <w:r>
        <w:rPr>
          <w:rFonts w:ascii="Tahoma" w:eastAsia="Tahoma" w:hAnsi="Tahoma" w:cs="Tahoma"/>
          <w:color w:val="000000"/>
          <w:highlight w:val="white"/>
        </w:rPr>
        <w:t>_</w:t>
      </w:r>
    </w:p>
    <w:p w14:paraId="3B94D323" w14:textId="77777777" w:rsidR="00BB7B56" w:rsidRDefault="00C83D47">
      <w:pPr>
        <w:pBdr>
          <w:top w:val="nil"/>
          <w:left w:val="nil"/>
          <w:bottom w:val="nil"/>
          <w:right w:val="nil"/>
          <w:between w:val="nil"/>
        </w:pBdr>
        <w:spacing w:before="240" w:after="0" w:line="240" w:lineRule="auto"/>
        <w:ind w:left="720"/>
        <w:rPr>
          <w:rFonts w:ascii="Tahoma" w:eastAsia="Tahoma" w:hAnsi="Tahoma" w:cs="Tahoma"/>
          <w:highlight w:val="white"/>
        </w:rPr>
      </w:pPr>
      <w:r>
        <w:rPr>
          <w:rFonts w:ascii="Tahoma" w:eastAsia="Tahoma" w:hAnsi="Tahoma" w:cs="Tahoma"/>
          <w:b/>
          <w:highlight w:val="white"/>
        </w:rPr>
        <w:t xml:space="preserve">1b. </w:t>
      </w:r>
      <w:r>
        <w:rPr>
          <w:rFonts w:ascii="Tahoma" w:eastAsia="Tahoma" w:hAnsi="Tahoma" w:cs="Tahoma"/>
          <w:b/>
          <w:color w:val="000000"/>
          <w:highlight w:val="white"/>
        </w:rPr>
        <w:t>您未满</w:t>
      </w:r>
      <w:r>
        <w:rPr>
          <w:rFonts w:ascii="Tahoma" w:eastAsia="Tahoma" w:hAnsi="Tahoma" w:cs="Tahoma"/>
          <w:b/>
          <w:color w:val="000000"/>
          <w:highlight w:val="white"/>
        </w:rPr>
        <w:t xml:space="preserve"> 1 </w:t>
      </w:r>
      <w:r>
        <w:rPr>
          <w:rFonts w:ascii="Tahoma" w:eastAsia="Tahoma" w:hAnsi="Tahoma" w:cs="Tahoma"/>
          <w:b/>
          <w:highlight w:val="white"/>
        </w:rPr>
        <w:t>5</w:t>
      </w:r>
      <w:r>
        <w:rPr>
          <w:rFonts w:ascii="Tahoma" w:eastAsia="Tahoma" w:hAnsi="Tahoma" w:cs="Tahoma"/>
          <w:b/>
          <w:color w:val="000000"/>
          <w:highlight w:val="white"/>
        </w:rPr>
        <w:t>岁吗？</w:t>
      </w:r>
      <w:r>
        <w:rPr>
          <w:rFonts w:ascii="Tahoma" w:eastAsia="Tahoma" w:hAnsi="Tahoma" w:cs="Tahoma"/>
          <w:color w:val="000000"/>
          <w:highlight w:val="white"/>
        </w:rPr>
        <w:t xml:space="preserve"> </w:t>
      </w:r>
    </w:p>
    <w:p w14:paraId="5774B331" w14:textId="77777777" w:rsidR="00BB7B56" w:rsidRDefault="00C83D47">
      <w:pPr>
        <w:numPr>
          <w:ilvl w:val="0"/>
          <w:numId w:val="6"/>
        </w:numPr>
        <w:spacing w:before="240" w:after="0" w:line="240" w:lineRule="auto"/>
        <w:rPr>
          <w:rFonts w:ascii="Tahoma" w:eastAsia="Tahoma" w:hAnsi="Tahoma" w:cs="Tahoma"/>
          <w:highlight w:val="white"/>
        </w:rPr>
      </w:pPr>
      <w:r>
        <w:rPr>
          <w:rFonts w:ascii="Tahoma" w:eastAsia="Tahoma" w:hAnsi="Tahoma" w:cs="Tahoma"/>
          <w:highlight w:val="white"/>
        </w:rPr>
        <w:t>是的</w:t>
      </w:r>
    </w:p>
    <w:p w14:paraId="330B3199" w14:textId="77777777" w:rsidR="00BB7B56" w:rsidRDefault="00C83D47">
      <w:pPr>
        <w:numPr>
          <w:ilvl w:val="0"/>
          <w:numId w:val="6"/>
        </w:numPr>
        <w:spacing w:after="0" w:line="240" w:lineRule="auto"/>
        <w:rPr>
          <w:rFonts w:ascii="Tahoma" w:eastAsia="Tahoma" w:hAnsi="Tahoma" w:cs="Tahoma"/>
          <w:highlight w:val="white"/>
        </w:rPr>
      </w:pPr>
      <w:r>
        <w:rPr>
          <w:rFonts w:ascii="Tahoma" w:eastAsia="Tahoma" w:hAnsi="Tahoma" w:cs="Tahoma"/>
          <w:highlight w:val="white"/>
        </w:rPr>
        <w:t>不</w:t>
      </w:r>
    </w:p>
    <w:p w14:paraId="4F7A8968" w14:textId="77777777" w:rsidR="00BB7B56" w:rsidRDefault="00BB7B56">
      <w:pPr>
        <w:spacing w:before="240" w:after="0" w:line="240" w:lineRule="auto"/>
        <w:ind w:left="2160"/>
        <w:rPr>
          <w:rFonts w:ascii="Tahoma" w:eastAsia="Tahoma" w:hAnsi="Tahoma" w:cs="Tahoma"/>
          <w:highlight w:val="white"/>
        </w:rPr>
      </w:pPr>
    </w:p>
    <w:p w14:paraId="2AF637EB" w14:textId="77777777" w:rsidR="00BB7B56" w:rsidRDefault="00C83D47">
      <w:pPr>
        <w:spacing w:after="0" w:line="276" w:lineRule="auto"/>
        <w:ind w:left="720"/>
        <w:rPr>
          <w:rFonts w:ascii="Tahoma" w:eastAsia="Tahoma" w:hAnsi="Tahoma" w:cs="Tahoma"/>
          <w:highlight w:val="white"/>
        </w:rPr>
      </w:pPr>
      <w:r>
        <w:rPr>
          <w:rFonts w:ascii="Tahoma" w:eastAsia="Tahoma" w:hAnsi="Tahoma" w:cs="Tahoma"/>
          <w:highlight w:val="white"/>
        </w:rPr>
        <w:t>如果是，您需要获得父母或法定监护人的许可才能参与此问卷。</w:t>
      </w:r>
    </w:p>
    <w:p w14:paraId="42CC03BE" w14:textId="77777777" w:rsidR="00BB7B56" w:rsidRDefault="00C83D47">
      <w:pPr>
        <w:pBdr>
          <w:top w:val="nil"/>
          <w:left w:val="nil"/>
          <w:bottom w:val="nil"/>
          <w:right w:val="nil"/>
          <w:between w:val="nil"/>
        </w:pBdr>
        <w:spacing w:before="240" w:after="240" w:line="240" w:lineRule="auto"/>
        <w:ind w:left="720"/>
        <w:rPr>
          <w:rFonts w:ascii="Tahoma" w:eastAsia="Tahoma" w:hAnsi="Tahoma" w:cs="Tahoma"/>
          <w:b/>
          <w:color w:val="000000"/>
          <w:highlight w:val="white"/>
        </w:rPr>
      </w:pPr>
      <w:r>
        <w:rPr>
          <w:rFonts w:ascii="Tahoma" w:eastAsia="Tahoma" w:hAnsi="Tahoma" w:cs="Tahoma"/>
          <w:b/>
          <w:highlight w:val="white"/>
        </w:rPr>
        <w:t xml:space="preserve">1c. </w:t>
      </w:r>
      <w:r>
        <w:rPr>
          <w:rFonts w:ascii="Tahoma" w:eastAsia="Tahoma" w:hAnsi="Tahoma" w:cs="Tahoma"/>
          <w:b/>
          <w:color w:val="000000"/>
          <w:highlight w:val="white"/>
        </w:rPr>
        <w:t>父母或法定监护人同意</w:t>
      </w:r>
    </w:p>
    <w:p w14:paraId="27B873E8" w14:textId="77777777" w:rsidR="00BB7B56" w:rsidRDefault="00C83D47">
      <w:pPr>
        <w:spacing w:after="0" w:line="276" w:lineRule="auto"/>
        <w:ind w:left="720"/>
        <w:rPr>
          <w:rFonts w:ascii="Tahoma" w:eastAsia="Tahoma" w:hAnsi="Tahoma" w:cs="Tahoma"/>
          <w:highlight w:val="white"/>
        </w:rPr>
      </w:pPr>
      <w:r>
        <w:rPr>
          <w:rFonts w:ascii="Tahoma" w:eastAsia="Tahoma" w:hAnsi="Tahoma" w:cs="Tahoma"/>
          <w:highlight w:val="white"/>
        </w:rPr>
        <w:t>联合国儿童权利委员会邀请儿童和青少年参与制定关于儿童权利与环境的第</w:t>
      </w:r>
      <w:r>
        <w:rPr>
          <w:rFonts w:ascii="Tahoma" w:eastAsia="Tahoma" w:hAnsi="Tahoma" w:cs="Tahoma"/>
          <w:highlight w:val="white"/>
        </w:rPr>
        <w:t xml:space="preserve"> 26 </w:t>
      </w:r>
      <w:r>
        <w:rPr>
          <w:rFonts w:ascii="Tahoma" w:eastAsia="Tahoma" w:hAnsi="Tahoma" w:cs="Tahoma"/>
          <w:highlight w:val="white"/>
        </w:rPr>
        <w:t>号一般性意见，重点是气候变化。</w:t>
      </w:r>
      <w:r>
        <w:rPr>
          <w:rFonts w:ascii="Tahoma" w:eastAsia="Tahoma" w:hAnsi="Tahoma" w:cs="Tahoma"/>
          <w:highlight w:val="white"/>
        </w:rPr>
        <w:t xml:space="preserve"> </w:t>
      </w:r>
      <w:r>
        <w:rPr>
          <w:rFonts w:ascii="Tahoma" w:eastAsia="Tahoma" w:hAnsi="Tahoma" w:cs="Tahoma"/>
          <w:highlight w:val="white"/>
        </w:rPr>
        <w:t>您可以</w:t>
      </w:r>
      <w:hyperlink r:id="rId17">
        <w:r>
          <w:rPr>
            <w:rFonts w:ascii="Tahoma" w:eastAsia="Tahoma" w:hAnsi="Tahoma" w:cs="Tahoma"/>
            <w:color w:val="1155CC"/>
            <w:highlight w:val="white"/>
            <w:u w:val="single"/>
          </w:rPr>
          <w:t>在此处</w:t>
        </w:r>
      </w:hyperlink>
      <w:r>
        <w:rPr>
          <w:rFonts w:ascii="Tahoma" w:eastAsia="Tahoma" w:hAnsi="Tahoma" w:cs="Tahoma"/>
          <w:highlight w:val="white"/>
        </w:rPr>
        <w:t>找到更多相关信息。</w:t>
      </w:r>
    </w:p>
    <w:p w14:paraId="6A4343A0" w14:textId="77777777" w:rsidR="00BB7B56" w:rsidRDefault="00BB7B56">
      <w:pPr>
        <w:spacing w:after="0" w:line="276" w:lineRule="auto"/>
        <w:ind w:left="1440"/>
        <w:rPr>
          <w:rFonts w:ascii="Tahoma" w:eastAsia="Tahoma" w:hAnsi="Tahoma" w:cs="Tahoma"/>
          <w:highlight w:val="white"/>
        </w:rPr>
      </w:pPr>
    </w:p>
    <w:p w14:paraId="318641BE" w14:textId="77777777" w:rsidR="00BB7B56" w:rsidRDefault="00C83D47">
      <w:pPr>
        <w:spacing w:after="0" w:line="276" w:lineRule="auto"/>
        <w:ind w:left="720"/>
        <w:rPr>
          <w:rFonts w:ascii="Tahoma" w:eastAsia="Tahoma" w:hAnsi="Tahoma" w:cs="Tahoma"/>
          <w:highlight w:val="white"/>
        </w:rPr>
      </w:pPr>
      <w:r>
        <w:rPr>
          <w:rFonts w:ascii="Tahoma" w:eastAsia="Tahoma" w:hAnsi="Tahoma" w:cs="Tahoma"/>
          <w:highlight w:val="white"/>
        </w:rPr>
        <w:t>本次咨询中收集的所有数据都是匿名的，将由</w:t>
      </w:r>
      <w:hyperlink r:id="rId18"/>
      <w:hyperlink r:id="rId19">
        <w:r>
          <w:rPr>
            <w:rFonts w:ascii="Tahoma" w:eastAsia="Tahoma" w:hAnsi="Tahoma" w:cs="Tahoma"/>
            <w:color w:val="1155CC"/>
            <w:highlight w:val="white"/>
            <w:u w:val="single"/>
          </w:rPr>
          <w:t xml:space="preserve">terre des hommes </w:t>
        </w:r>
        <w:r>
          <w:rPr>
            <w:rFonts w:ascii="Tahoma" w:eastAsia="Tahoma" w:hAnsi="Tahoma" w:cs="Tahoma"/>
            <w:color w:val="1155CC"/>
            <w:highlight w:val="white"/>
            <w:u w:val="single"/>
          </w:rPr>
          <w:t>安全存储和监控，</w:t>
        </w:r>
        <w:r>
          <w:rPr>
            <w:rFonts w:ascii="Tahoma" w:eastAsia="Tahoma" w:hAnsi="Tahoma" w:cs="Tahoma"/>
            <w:color w:val="1155CC"/>
            <w:highlight w:val="white"/>
            <w:u w:val="single"/>
          </w:rPr>
          <w:t xml:space="preserve">terre </w:t>
        </w:r>
      </w:hyperlink>
      <w:hyperlink r:id="rId20"/>
      <w:hyperlink r:id="rId21">
        <w:r>
          <w:rPr>
            <w:rFonts w:ascii="Tahoma" w:eastAsia="Tahoma" w:hAnsi="Tahoma" w:cs="Tahoma"/>
            <w:color w:val="1155CC"/>
            <w:highlight w:val="white"/>
            <w:u w:val="single"/>
          </w:rPr>
          <w:t>des hommes</w:t>
        </w:r>
      </w:hyperlink>
      <w:r>
        <w:rPr>
          <w:rFonts w:ascii="Tahoma" w:eastAsia="Tahoma" w:hAnsi="Tahoma" w:cs="Tahoma"/>
          <w:highlight w:val="white"/>
        </w:rPr>
        <w:t>是委员会制定第</w:t>
      </w:r>
      <w:r>
        <w:rPr>
          <w:rFonts w:ascii="Tahoma" w:eastAsia="Tahoma" w:hAnsi="Tahoma" w:cs="Tahoma"/>
          <w:highlight w:val="white"/>
        </w:rPr>
        <w:t xml:space="preserve"> 26 </w:t>
      </w:r>
      <w:r>
        <w:rPr>
          <w:rFonts w:ascii="Tahoma" w:eastAsia="Tahoma" w:hAnsi="Tahoma" w:cs="Tahoma"/>
          <w:highlight w:val="white"/>
        </w:rPr>
        <w:t>号一般性意见的主要</w:t>
      </w:r>
      <w:r>
        <w:rPr>
          <w:rFonts w:ascii="Tahoma" w:eastAsia="Tahoma" w:hAnsi="Tahoma" w:cs="Tahoma"/>
          <w:highlight w:val="white"/>
        </w:rPr>
        <w:t>合作伙伴。</w:t>
      </w:r>
      <w:r>
        <w:rPr>
          <w:rFonts w:ascii="Tahoma" w:eastAsia="Tahoma" w:hAnsi="Tahoma" w:cs="Tahoma"/>
          <w:highlight w:val="white"/>
        </w:rPr>
        <w:t xml:space="preserve"> </w:t>
      </w:r>
      <w:r>
        <w:rPr>
          <w:rFonts w:ascii="Tahoma" w:eastAsia="Tahoma" w:hAnsi="Tahoma" w:cs="Tahoma"/>
          <w:highlight w:val="white"/>
        </w:rPr>
        <w:t>收集的数据将仅由共同从事该项目的组织的员工和同事访问和分析。</w:t>
      </w:r>
      <w:r>
        <w:rPr>
          <w:rFonts w:ascii="Tahoma" w:eastAsia="Tahoma" w:hAnsi="Tahoma" w:cs="Tahoma"/>
          <w:highlight w:val="white"/>
        </w:rPr>
        <w:t xml:space="preserve"> </w:t>
      </w:r>
      <w:r>
        <w:rPr>
          <w:rFonts w:ascii="Tahoma" w:eastAsia="Tahoma" w:hAnsi="Tahoma" w:cs="Tahoma"/>
          <w:highlight w:val="white"/>
        </w:rPr>
        <w:t>儿童和青少年参与咨询是完全自愿的。</w:t>
      </w:r>
    </w:p>
    <w:p w14:paraId="0694F017" w14:textId="77777777" w:rsidR="00BB7B56" w:rsidRDefault="00BB7B56">
      <w:pPr>
        <w:spacing w:after="0" w:line="276" w:lineRule="auto"/>
        <w:ind w:left="1440"/>
        <w:rPr>
          <w:rFonts w:ascii="Tahoma" w:eastAsia="Tahoma" w:hAnsi="Tahoma" w:cs="Tahoma"/>
          <w:highlight w:val="white"/>
        </w:rPr>
      </w:pPr>
    </w:p>
    <w:p w14:paraId="1ACB6292" w14:textId="77777777" w:rsidR="00BB7B56" w:rsidRDefault="00C83D47">
      <w:pPr>
        <w:spacing w:after="0" w:line="276" w:lineRule="auto"/>
        <w:ind w:left="720"/>
        <w:rPr>
          <w:rFonts w:ascii="Arial" w:eastAsia="Arial" w:hAnsi="Arial" w:cs="Arial"/>
        </w:rPr>
      </w:pPr>
      <w:r>
        <w:rPr>
          <w:rFonts w:ascii="Tahoma" w:eastAsia="Tahoma" w:hAnsi="Tahoma" w:cs="Tahoma"/>
        </w:rPr>
        <w:t>如果您有任何问题，请</w:t>
      </w:r>
      <w:hyperlink r:id="rId22">
        <w:r>
          <w:rPr>
            <w:rFonts w:ascii="Tahoma" w:eastAsia="Tahoma" w:hAnsi="Tahoma" w:cs="Tahoma"/>
          </w:rPr>
          <w:t xml:space="preserve"> </w:t>
        </w:r>
      </w:hyperlink>
      <w:hyperlink r:id="rId23">
        <w:r>
          <w:rPr>
            <w:rFonts w:ascii="Tahoma" w:eastAsia="Tahoma" w:hAnsi="Tahoma" w:cs="Tahoma"/>
            <w:color w:val="1155CC"/>
            <w:u w:val="single"/>
          </w:rPr>
          <w:t>联系我们</w:t>
        </w:r>
      </w:hyperlink>
      <w:r>
        <w:rPr>
          <w:rFonts w:ascii="Tahoma" w:eastAsia="Tahoma" w:hAnsi="Tahoma" w:cs="Tahoma"/>
        </w:rPr>
        <w:t>。</w:t>
      </w:r>
    </w:p>
    <w:p w14:paraId="07914812" w14:textId="77777777" w:rsidR="00BB7B56" w:rsidRDefault="00C83D47">
      <w:pPr>
        <w:spacing w:before="240" w:after="0" w:line="276" w:lineRule="auto"/>
        <w:ind w:left="720"/>
        <w:rPr>
          <w:rFonts w:ascii="Tahoma" w:eastAsia="Tahoma" w:hAnsi="Tahoma" w:cs="Tahoma"/>
          <w:b/>
        </w:rPr>
      </w:pPr>
      <w:r>
        <w:rPr>
          <w:rFonts w:ascii="Tahoma" w:eastAsia="Tahoma" w:hAnsi="Tahoma" w:cs="Tahoma"/>
          <w:b/>
        </w:rPr>
        <w:t>父母或法定监护人的同意：</w:t>
      </w:r>
    </w:p>
    <w:p w14:paraId="6B868386" w14:textId="77777777" w:rsidR="00BB7B56" w:rsidRDefault="00C83D47">
      <w:pPr>
        <w:spacing w:after="0" w:line="276" w:lineRule="auto"/>
        <w:ind w:left="720"/>
        <w:rPr>
          <w:rFonts w:ascii="Tahoma" w:eastAsia="Tahoma" w:hAnsi="Tahoma" w:cs="Tahoma"/>
        </w:rPr>
      </w:pPr>
      <w:r>
        <w:rPr>
          <w:rFonts w:ascii="Tahoma" w:eastAsia="Tahoma" w:hAnsi="Tahoma" w:cs="Tahoma"/>
        </w:rPr>
        <w:t>您是否同意您的孩子或您照顾的孩子参加本次第</w:t>
      </w:r>
      <w:r>
        <w:rPr>
          <w:rFonts w:ascii="Tahoma" w:eastAsia="Tahoma" w:hAnsi="Tahoma" w:cs="Tahoma"/>
        </w:rPr>
        <w:t xml:space="preserve"> 26 </w:t>
      </w:r>
      <w:r>
        <w:rPr>
          <w:rFonts w:ascii="Tahoma" w:eastAsia="Tahoma" w:hAnsi="Tahoma" w:cs="Tahoma"/>
        </w:rPr>
        <w:t>号一般性意见的咨询？</w:t>
      </w:r>
    </w:p>
    <w:p w14:paraId="2270933C" w14:textId="77777777" w:rsidR="00BB7B56" w:rsidRDefault="00C83D47">
      <w:pPr>
        <w:numPr>
          <w:ilvl w:val="0"/>
          <w:numId w:val="6"/>
        </w:numPr>
        <w:spacing w:before="240" w:after="0" w:line="240" w:lineRule="auto"/>
        <w:rPr>
          <w:rFonts w:ascii="Tahoma" w:eastAsia="Tahoma" w:hAnsi="Tahoma" w:cs="Tahoma"/>
          <w:highlight w:val="white"/>
        </w:rPr>
      </w:pPr>
      <w:r>
        <w:rPr>
          <w:rFonts w:ascii="Tahoma" w:eastAsia="Tahoma" w:hAnsi="Tahoma" w:cs="Tahoma"/>
          <w:highlight w:val="white"/>
        </w:rPr>
        <w:t>是的</w:t>
      </w:r>
    </w:p>
    <w:p w14:paraId="53CD1978" w14:textId="77777777" w:rsidR="00BB7B56" w:rsidRDefault="00C83D47">
      <w:pPr>
        <w:numPr>
          <w:ilvl w:val="0"/>
          <w:numId w:val="6"/>
        </w:numPr>
        <w:spacing w:after="0" w:line="240" w:lineRule="auto"/>
        <w:rPr>
          <w:rFonts w:ascii="Tahoma" w:eastAsia="Tahoma" w:hAnsi="Tahoma" w:cs="Tahoma"/>
          <w:highlight w:val="white"/>
        </w:rPr>
      </w:pPr>
      <w:r>
        <w:rPr>
          <w:rFonts w:ascii="Tahoma" w:eastAsia="Tahoma" w:hAnsi="Tahoma" w:cs="Tahoma"/>
          <w:highlight w:val="white"/>
        </w:rPr>
        <w:t>不</w:t>
      </w:r>
    </w:p>
    <w:p w14:paraId="7E570507" w14:textId="77777777" w:rsidR="00BB7B56" w:rsidRDefault="00C83D47">
      <w:pPr>
        <w:spacing w:before="240" w:after="0" w:line="276" w:lineRule="auto"/>
        <w:rPr>
          <w:rFonts w:ascii="Tahoma" w:eastAsia="Tahoma" w:hAnsi="Tahoma" w:cs="Tahoma"/>
          <w:b/>
          <w:strike/>
        </w:rPr>
      </w:pPr>
      <w:r>
        <w:rPr>
          <w:rFonts w:ascii="Tahoma" w:eastAsia="Tahoma" w:hAnsi="Tahoma" w:cs="Tahoma"/>
          <w:b/>
          <w:strike/>
        </w:rPr>
        <w:t>---------------------------------------------- ------------------------------------------</w:t>
      </w:r>
    </w:p>
    <w:p w14:paraId="6B68E815" w14:textId="77777777" w:rsidR="00BB7B56" w:rsidRDefault="00C83D47">
      <w:pPr>
        <w:spacing w:before="240" w:after="240" w:line="240" w:lineRule="auto"/>
        <w:rPr>
          <w:rFonts w:ascii="Tahoma" w:eastAsia="Tahoma" w:hAnsi="Tahoma" w:cs="Tahoma"/>
          <w:b/>
          <w:color w:val="6461FF"/>
          <w:sz w:val="28"/>
          <w:szCs w:val="28"/>
        </w:rPr>
      </w:pPr>
      <w:r>
        <w:rPr>
          <w:rFonts w:ascii="Tahoma" w:eastAsia="Tahoma" w:hAnsi="Tahoma" w:cs="Tahoma"/>
          <w:b/>
          <w:color w:val="6461FF"/>
          <w:sz w:val="28"/>
          <w:szCs w:val="28"/>
        </w:rPr>
        <w:t>第</w:t>
      </w:r>
      <w:r>
        <w:rPr>
          <w:rFonts w:ascii="Tahoma" w:eastAsia="Tahoma" w:hAnsi="Tahoma" w:cs="Tahoma"/>
          <w:b/>
          <w:color w:val="6461FF"/>
          <w:sz w:val="28"/>
          <w:szCs w:val="28"/>
        </w:rPr>
        <w:t>2</w:t>
      </w:r>
      <w:r>
        <w:rPr>
          <w:rFonts w:ascii="Tahoma" w:eastAsia="Tahoma" w:hAnsi="Tahoma" w:cs="Tahoma"/>
          <w:b/>
          <w:color w:val="6461FF"/>
          <w:sz w:val="28"/>
          <w:szCs w:val="28"/>
        </w:rPr>
        <w:t>部分。</w:t>
      </w:r>
      <w:r>
        <w:rPr>
          <w:rFonts w:ascii="Tahoma" w:eastAsia="Tahoma" w:hAnsi="Tahoma" w:cs="Tahoma"/>
          <w:b/>
          <w:color w:val="6461FF"/>
          <w:sz w:val="28"/>
          <w:szCs w:val="28"/>
        </w:rPr>
        <w:t xml:space="preserve"> </w:t>
      </w:r>
      <w:r>
        <w:rPr>
          <w:rFonts w:ascii="Tahoma" w:eastAsia="Tahoma" w:hAnsi="Tahoma" w:cs="Tahoma"/>
          <w:b/>
          <w:color w:val="6461FF"/>
          <w:sz w:val="28"/>
          <w:szCs w:val="28"/>
        </w:rPr>
        <w:t>关于你</w:t>
      </w:r>
    </w:p>
    <w:p w14:paraId="329C684A" w14:textId="77777777" w:rsidR="00BB7B56" w:rsidRDefault="00C83D47">
      <w:pPr>
        <w:spacing w:before="240" w:after="240" w:line="240" w:lineRule="auto"/>
        <w:rPr>
          <w:rFonts w:ascii="Tahoma" w:eastAsia="Tahoma" w:hAnsi="Tahoma" w:cs="Tahoma"/>
        </w:rPr>
      </w:pPr>
      <w:r>
        <w:rPr>
          <w:rFonts w:ascii="Tahoma" w:eastAsia="Tahoma" w:hAnsi="Tahoma" w:cs="Tahoma"/>
        </w:rPr>
        <w:t>请记住，我们不会收集您的姓名和联系方式，因此您分享的内容是匿名的。</w:t>
      </w:r>
    </w:p>
    <w:p w14:paraId="35599FB2" w14:textId="77777777" w:rsidR="00BB7B56" w:rsidRDefault="00C83D47">
      <w:pPr>
        <w:spacing w:before="240" w:after="240" w:line="240" w:lineRule="auto"/>
        <w:ind w:left="720"/>
        <w:rPr>
          <w:rFonts w:ascii="Tahoma" w:eastAsia="Tahoma" w:hAnsi="Tahoma" w:cs="Tahoma"/>
          <w:b/>
        </w:rPr>
      </w:pPr>
      <w:r>
        <w:rPr>
          <w:rFonts w:ascii="Tahoma" w:eastAsia="Tahoma" w:hAnsi="Tahoma" w:cs="Tahoma"/>
          <w:b/>
        </w:rPr>
        <w:t xml:space="preserve">2a. </w:t>
      </w:r>
      <w:r>
        <w:rPr>
          <w:rFonts w:ascii="Tahoma" w:eastAsia="Tahoma" w:hAnsi="Tahoma" w:cs="Tahoma"/>
          <w:b/>
        </w:rPr>
        <w:t>以下哪一项最能描述您？</w:t>
      </w:r>
    </w:p>
    <w:p w14:paraId="4A504E13" w14:textId="77777777" w:rsidR="00BB7B56" w:rsidRDefault="00C83D47">
      <w:pPr>
        <w:numPr>
          <w:ilvl w:val="0"/>
          <w:numId w:val="3"/>
        </w:numPr>
        <w:spacing w:before="240" w:after="0" w:line="240" w:lineRule="auto"/>
        <w:ind w:left="2160"/>
      </w:pPr>
      <w:r>
        <w:rPr>
          <w:rFonts w:ascii="Tahoma" w:eastAsia="Tahoma" w:hAnsi="Tahoma" w:cs="Tahoma"/>
        </w:rPr>
        <w:t>男生</w:t>
      </w:r>
    </w:p>
    <w:p w14:paraId="05D003A6" w14:textId="77777777" w:rsidR="00BB7B56" w:rsidRDefault="00C83D47">
      <w:pPr>
        <w:numPr>
          <w:ilvl w:val="0"/>
          <w:numId w:val="3"/>
        </w:numPr>
        <w:spacing w:after="0" w:line="240" w:lineRule="auto"/>
        <w:ind w:left="2160"/>
      </w:pPr>
      <w:r>
        <w:rPr>
          <w:rFonts w:ascii="Tahoma" w:eastAsia="Tahoma" w:hAnsi="Tahoma" w:cs="Tahoma"/>
        </w:rPr>
        <w:t>女孩</w:t>
      </w:r>
    </w:p>
    <w:p w14:paraId="1828BB7E" w14:textId="77777777" w:rsidR="00BB7B56" w:rsidRDefault="00C83D47">
      <w:pPr>
        <w:numPr>
          <w:ilvl w:val="0"/>
          <w:numId w:val="3"/>
        </w:numPr>
        <w:spacing w:after="0" w:line="240" w:lineRule="auto"/>
        <w:ind w:left="2160"/>
      </w:pPr>
      <w:r>
        <w:rPr>
          <w:rFonts w:ascii="Tahoma" w:eastAsia="Tahoma" w:hAnsi="Tahoma" w:cs="Tahoma"/>
        </w:rPr>
        <w:t>其他</w:t>
      </w:r>
    </w:p>
    <w:p w14:paraId="6DAD8F7C" w14:textId="77777777" w:rsidR="00BB7B56" w:rsidRDefault="00C83D47">
      <w:pPr>
        <w:numPr>
          <w:ilvl w:val="0"/>
          <w:numId w:val="3"/>
        </w:numPr>
        <w:spacing w:after="240" w:line="240" w:lineRule="auto"/>
        <w:ind w:left="2160"/>
      </w:pPr>
      <w:r>
        <w:rPr>
          <w:rFonts w:ascii="Tahoma" w:eastAsia="Tahoma" w:hAnsi="Tahoma" w:cs="Tahoma"/>
        </w:rPr>
        <w:t>我不想说</w:t>
      </w:r>
    </w:p>
    <w:p w14:paraId="36668986" w14:textId="77777777" w:rsidR="00BB7B56" w:rsidRDefault="00C83D47">
      <w:pPr>
        <w:spacing w:before="240" w:after="240" w:line="240" w:lineRule="auto"/>
        <w:ind w:left="720"/>
        <w:rPr>
          <w:rFonts w:ascii="Tahoma" w:eastAsia="Tahoma" w:hAnsi="Tahoma" w:cs="Tahoma"/>
        </w:rPr>
      </w:pPr>
      <w:r>
        <w:rPr>
          <w:rFonts w:ascii="Tahoma" w:eastAsia="Tahoma" w:hAnsi="Tahoma" w:cs="Tahoma"/>
          <w:b/>
          <w:highlight w:val="white"/>
        </w:rPr>
        <w:t>2b.</w:t>
      </w:r>
      <w:r>
        <w:rPr>
          <w:rFonts w:ascii="Times New Roman" w:eastAsia="Times New Roman" w:hAnsi="Times New Roman" w:cs="Times New Roman"/>
          <w:sz w:val="14"/>
          <w:szCs w:val="14"/>
          <w:highlight w:val="white"/>
        </w:rPr>
        <w:t xml:space="preserve"> </w:t>
      </w:r>
      <w:r>
        <w:rPr>
          <w:rFonts w:ascii="Tahoma" w:eastAsia="Tahoma" w:hAnsi="Tahoma" w:cs="Tahoma"/>
          <w:b/>
          <w:highlight w:val="white"/>
        </w:rPr>
        <w:t>你几岁？</w:t>
      </w:r>
      <w:r>
        <w:rPr>
          <w:rFonts w:ascii="Tahoma" w:eastAsia="Tahoma" w:hAnsi="Tahoma" w:cs="Tahoma"/>
          <w:b/>
          <w:highlight w:val="white"/>
        </w:rPr>
        <w:t>*</w:t>
      </w:r>
      <w:r>
        <w:rPr>
          <w:rFonts w:ascii="Tahoma" w:eastAsia="Tahoma" w:hAnsi="Tahoma" w:cs="Tahoma"/>
        </w:rPr>
        <w:t>（请从下拉框中选择您的年龄）</w:t>
      </w:r>
    </w:p>
    <w:p w14:paraId="16B6AEBA" w14:textId="77777777" w:rsidR="00BB7B56" w:rsidRDefault="00C83D47">
      <w:pPr>
        <w:numPr>
          <w:ilvl w:val="0"/>
          <w:numId w:val="4"/>
        </w:numPr>
        <w:spacing w:before="240" w:after="0" w:line="240" w:lineRule="auto"/>
      </w:pPr>
      <w:r>
        <w:rPr>
          <w:rFonts w:ascii="Tahoma" w:eastAsia="Tahoma" w:hAnsi="Tahoma" w:cs="Tahoma"/>
        </w:rPr>
        <w:lastRenderedPageBreak/>
        <w:t>8</w:t>
      </w:r>
    </w:p>
    <w:p w14:paraId="7959CF43" w14:textId="77777777" w:rsidR="00BB7B56" w:rsidRDefault="00C83D47">
      <w:pPr>
        <w:numPr>
          <w:ilvl w:val="0"/>
          <w:numId w:val="4"/>
        </w:numPr>
        <w:spacing w:after="0" w:line="240" w:lineRule="auto"/>
      </w:pPr>
      <w:r>
        <w:rPr>
          <w:rFonts w:ascii="Tahoma" w:eastAsia="Tahoma" w:hAnsi="Tahoma" w:cs="Tahoma"/>
        </w:rPr>
        <w:t>9</w:t>
      </w:r>
    </w:p>
    <w:p w14:paraId="0571384D" w14:textId="77777777" w:rsidR="00BB7B56" w:rsidRDefault="00C83D47">
      <w:pPr>
        <w:numPr>
          <w:ilvl w:val="0"/>
          <w:numId w:val="4"/>
        </w:numPr>
        <w:spacing w:after="0" w:line="240" w:lineRule="auto"/>
      </w:pPr>
      <w:r>
        <w:rPr>
          <w:rFonts w:ascii="Tahoma" w:eastAsia="Tahoma" w:hAnsi="Tahoma" w:cs="Tahoma"/>
        </w:rPr>
        <w:t>10</w:t>
      </w:r>
    </w:p>
    <w:p w14:paraId="6389984B" w14:textId="77777777" w:rsidR="00BB7B56" w:rsidRDefault="00C83D47">
      <w:pPr>
        <w:numPr>
          <w:ilvl w:val="0"/>
          <w:numId w:val="4"/>
        </w:numPr>
        <w:spacing w:after="0" w:line="240" w:lineRule="auto"/>
      </w:pPr>
      <w:r>
        <w:rPr>
          <w:rFonts w:ascii="Times New Roman" w:eastAsia="Times New Roman" w:hAnsi="Times New Roman" w:cs="Times New Roman"/>
          <w:sz w:val="14"/>
          <w:szCs w:val="14"/>
        </w:rPr>
        <w:t xml:space="preserve"> </w:t>
      </w:r>
      <w:r>
        <w:rPr>
          <w:rFonts w:ascii="Tahoma" w:eastAsia="Tahoma" w:hAnsi="Tahoma" w:cs="Tahoma"/>
        </w:rPr>
        <w:t>……</w:t>
      </w:r>
    </w:p>
    <w:p w14:paraId="30A46989" w14:textId="77777777" w:rsidR="00BB7B56" w:rsidRDefault="00C83D47">
      <w:pPr>
        <w:numPr>
          <w:ilvl w:val="0"/>
          <w:numId w:val="4"/>
        </w:numPr>
        <w:spacing w:after="0" w:line="240" w:lineRule="auto"/>
      </w:pPr>
      <w:r>
        <w:rPr>
          <w:rFonts w:ascii="Tahoma" w:eastAsia="Tahoma" w:hAnsi="Tahoma" w:cs="Tahoma"/>
        </w:rPr>
        <w:t>17</w:t>
      </w:r>
    </w:p>
    <w:p w14:paraId="2E718303" w14:textId="77777777" w:rsidR="00BB7B56" w:rsidRDefault="00C83D47">
      <w:pPr>
        <w:numPr>
          <w:ilvl w:val="0"/>
          <w:numId w:val="4"/>
        </w:numPr>
        <w:spacing w:after="240" w:line="240" w:lineRule="auto"/>
      </w:pPr>
      <w:r>
        <w:rPr>
          <w:rFonts w:ascii="Times New Roman" w:eastAsia="Times New Roman" w:hAnsi="Times New Roman" w:cs="Times New Roman"/>
          <w:sz w:val="14"/>
          <w:szCs w:val="14"/>
        </w:rPr>
        <w:t xml:space="preserve"> </w:t>
      </w:r>
      <w:r>
        <w:rPr>
          <w:rFonts w:ascii="Tahoma" w:eastAsia="Tahoma" w:hAnsi="Tahoma" w:cs="Tahoma"/>
        </w:rPr>
        <w:t>我不知道</w:t>
      </w:r>
      <w:r>
        <w:rPr>
          <w:rFonts w:ascii="Tahoma" w:eastAsia="Tahoma" w:hAnsi="Tahoma" w:cs="Tahoma"/>
        </w:rPr>
        <w:t>/</w:t>
      </w:r>
      <w:r>
        <w:rPr>
          <w:rFonts w:ascii="Tahoma" w:eastAsia="Tahoma" w:hAnsi="Tahoma" w:cs="Tahoma"/>
        </w:rPr>
        <w:t>其他</w:t>
      </w:r>
    </w:p>
    <w:p w14:paraId="53BBE68D" w14:textId="77777777" w:rsidR="00BB7B56" w:rsidRDefault="00C83D47">
      <w:pPr>
        <w:spacing w:before="240" w:after="240" w:line="240" w:lineRule="auto"/>
        <w:ind w:left="720"/>
        <w:rPr>
          <w:rFonts w:ascii="Tahoma" w:eastAsia="Tahoma" w:hAnsi="Tahoma" w:cs="Tahoma"/>
        </w:rPr>
      </w:pPr>
      <w:r>
        <w:rPr>
          <w:rFonts w:ascii="Tahoma" w:eastAsia="Tahoma" w:hAnsi="Tahoma" w:cs="Tahoma"/>
          <w:b/>
        </w:rPr>
        <w:t>2c.</w:t>
      </w:r>
      <w:r>
        <w:rPr>
          <w:rFonts w:ascii="Times New Roman" w:eastAsia="Times New Roman" w:hAnsi="Times New Roman" w:cs="Times New Roman"/>
          <w:sz w:val="14"/>
          <w:szCs w:val="14"/>
        </w:rPr>
        <w:t xml:space="preserve"> </w:t>
      </w:r>
      <w:r>
        <w:rPr>
          <w:rFonts w:ascii="Tahoma" w:eastAsia="Tahoma" w:hAnsi="Tahoma" w:cs="Tahoma"/>
          <w:b/>
        </w:rPr>
        <w:t>你生活在哪个国家？</w:t>
      </w:r>
      <w:r>
        <w:rPr>
          <w:rFonts w:ascii="Tahoma" w:eastAsia="Tahoma" w:hAnsi="Tahoma" w:cs="Tahoma"/>
        </w:rPr>
        <w:t>（请在下面的框中输入）</w:t>
      </w:r>
    </w:p>
    <w:p w14:paraId="6A888E9B" w14:textId="77777777" w:rsidR="00BB7B56" w:rsidRDefault="00C83D47">
      <w:pPr>
        <w:spacing w:before="240" w:after="240" w:line="276" w:lineRule="auto"/>
        <w:ind w:left="720"/>
        <w:rPr>
          <w:rFonts w:ascii="Tahoma" w:eastAsia="Tahoma" w:hAnsi="Tahoma" w:cs="Tahoma"/>
          <w:b/>
        </w:rPr>
      </w:pPr>
      <w:r>
        <w:rPr>
          <w:rFonts w:ascii="Tahoma" w:eastAsia="Tahoma" w:hAnsi="Tahoma" w:cs="Tahoma"/>
          <w:b/>
        </w:rPr>
        <w:t>2d</w:t>
      </w:r>
      <w:r>
        <w:rPr>
          <w:rFonts w:ascii="Tahoma" w:eastAsia="Tahoma" w:hAnsi="Tahoma" w:cs="Tahoma"/>
          <w:b/>
        </w:rPr>
        <w:t>。</w:t>
      </w:r>
      <w:r>
        <w:rPr>
          <w:rFonts w:ascii="Times New Roman" w:eastAsia="Times New Roman" w:hAnsi="Times New Roman" w:cs="Times New Roman"/>
          <w:sz w:val="14"/>
          <w:szCs w:val="14"/>
        </w:rPr>
        <w:t xml:space="preserve"> </w:t>
      </w:r>
      <w:r>
        <w:rPr>
          <w:rFonts w:ascii="Tahoma" w:eastAsia="Tahoma" w:hAnsi="Tahoma" w:cs="Tahoma"/>
          <w:b/>
        </w:rPr>
        <w:t>你住在哪里？</w:t>
      </w:r>
    </w:p>
    <w:p w14:paraId="13D3B2EB" w14:textId="77777777" w:rsidR="00BB7B56" w:rsidRDefault="00C83D47">
      <w:pPr>
        <w:numPr>
          <w:ilvl w:val="0"/>
          <w:numId w:val="1"/>
        </w:numPr>
        <w:spacing w:before="240" w:after="0" w:line="276" w:lineRule="auto"/>
      </w:pPr>
      <w:r>
        <w:rPr>
          <w:rFonts w:ascii="Tahoma" w:eastAsia="Tahoma" w:hAnsi="Tahoma" w:cs="Tahoma"/>
        </w:rPr>
        <w:t>我住在家里</w:t>
      </w:r>
    </w:p>
    <w:p w14:paraId="3B839659" w14:textId="77777777" w:rsidR="00BB7B56" w:rsidRDefault="00C83D47">
      <w:pPr>
        <w:numPr>
          <w:ilvl w:val="0"/>
          <w:numId w:val="1"/>
        </w:numPr>
        <w:spacing w:after="0" w:line="276" w:lineRule="auto"/>
      </w:pPr>
      <w:r>
        <w:rPr>
          <w:rFonts w:ascii="Tahoma" w:eastAsia="Tahoma" w:hAnsi="Tahoma" w:cs="Tahoma"/>
        </w:rPr>
        <w:t>我住在儿童之家</w:t>
      </w:r>
    </w:p>
    <w:p w14:paraId="422B97EB" w14:textId="77777777" w:rsidR="00BB7B56" w:rsidRDefault="00C83D47">
      <w:pPr>
        <w:numPr>
          <w:ilvl w:val="0"/>
          <w:numId w:val="1"/>
        </w:numPr>
        <w:spacing w:after="0" w:line="276" w:lineRule="auto"/>
      </w:pPr>
      <w:r>
        <w:rPr>
          <w:rFonts w:ascii="Tahoma" w:eastAsia="Tahoma" w:hAnsi="Tahoma" w:cs="Tahoma"/>
        </w:rPr>
        <w:t>我住在看守所</w:t>
      </w:r>
    </w:p>
    <w:p w14:paraId="1D6FE612" w14:textId="77777777" w:rsidR="00BB7B56" w:rsidRDefault="00C83D47">
      <w:pPr>
        <w:numPr>
          <w:ilvl w:val="0"/>
          <w:numId w:val="1"/>
        </w:numPr>
        <w:spacing w:after="0" w:line="276" w:lineRule="auto"/>
      </w:pPr>
      <w:r>
        <w:rPr>
          <w:rFonts w:ascii="Tahoma" w:eastAsia="Tahoma" w:hAnsi="Tahoma" w:cs="Tahoma"/>
        </w:rPr>
        <w:t>我住在难民或移民营地</w:t>
      </w:r>
    </w:p>
    <w:p w14:paraId="68D9EFE4" w14:textId="77777777" w:rsidR="00BB7B56" w:rsidRDefault="00C83D47">
      <w:pPr>
        <w:numPr>
          <w:ilvl w:val="0"/>
          <w:numId w:val="1"/>
        </w:numPr>
        <w:spacing w:after="0" w:line="276" w:lineRule="auto"/>
      </w:pPr>
      <w:r>
        <w:rPr>
          <w:rFonts w:ascii="Tahoma" w:eastAsia="Tahoma" w:hAnsi="Tahoma" w:cs="Tahoma"/>
        </w:rPr>
        <w:t>我住在无家可归者中心</w:t>
      </w:r>
    </w:p>
    <w:p w14:paraId="0BD4F63E" w14:textId="77777777" w:rsidR="00BB7B56" w:rsidRDefault="00C83D47">
      <w:pPr>
        <w:numPr>
          <w:ilvl w:val="0"/>
          <w:numId w:val="1"/>
        </w:numPr>
        <w:spacing w:after="240" w:line="276" w:lineRule="auto"/>
      </w:pPr>
      <w:r>
        <w:rPr>
          <w:rFonts w:ascii="Tahoma" w:eastAsia="Tahoma" w:hAnsi="Tahoma" w:cs="Tahoma"/>
        </w:rPr>
        <w:t>我住在别的地方</w:t>
      </w:r>
    </w:p>
    <w:p w14:paraId="03F75808" w14:textId="77777777" w:rsidR="00BB7B56" w:rsidRDefault="00C83D47">
      <w:pPr>
        <w:spacing w:before="240" w:after="240" w:line="276" w:lineRule="auto"/>
        <w:ind w:left="720"/>
        <w:rPr>
          <w:rFonts w:ascii="Tahoma" w:eastAsia="Tahoma" w:hAnsi="Tahoma" w:cs="Tahoma"/>
          <w:b/>
        </w:rPr>
      </w:pPr>
      <w:r>
        <w:rPr>
          <w:rFonts w:ascii="Tahoma" w:eastAsia="Tahoma" w:hAnsi="Tahoma" w:cs="Tahoma"/>
          <w:b/>
        </w:rPr>
        <w:t>2e.</w:t>
      </w:r>
      <w:r>
        <w:rPr>
          <w:rFonts w:ascii="Times New Roman" w:eastAsia="Times New Roman" w:hAnsi="Times New Roman" w:cs="Times New Roman"/>
          <w:sz w:val="14"/>
          <w:szCs w:val="14"/>
        </w:rPr>
        <w:t xml:space="preserve"> </w:t>
      </w:r>
      <w:r>
        <w:rPr>
          <w:rFonts w:ascii="Tahoma" w:eastAsia="Tahoma" w:hAnsi="Tahoma" w:cs="Tahoma"/>
          <w:b/>
        </w:rPr>
        <w:t>你会如何描述你居住的环境？</w:t>
      </w:r>
    </w:p>
    <w:p w14:paraId="42F8E487" w14:textId="77777777" w:rsidR="00BB7B56" w:rsidRDefault="00C83D47">
      <w:pPr>
        <w:numPr>
          <w:ilvl w:val="0"/>
          <w:numId w:val="2"/>
        </w:numPr>
        <w:spacing w:before="240" w:after="0" w:line="276" w:lineRule="auto"/>
      </w:pPr>
      <w:r>
        <w:rPr>
          <w:rFonts w:ascii="Tahoma" w:eastAsia="Tahoma" w:hAnsi="Tahoma" w:cs="Tahoma"/>
        </w:rPr>
        <w:t>市区</w:t>
      </w:r>
    </w:p>
    <w:p w14:paraId="6163DCAB" w14:textId="77777777" w:rsidR="00BB7B56" w:rsidRDefault="00C83D47">
      <w:pPr>
        <w:numPr>
          <w:ilvl w:val="0"/>
          <w:numId w:val="2"/>
        </w:numPr>
        <w:spacing w:after="0" w:line="276" w:lineRule="auto"/>
      </w:pPr>
      <w:r>
        <w:rPr>
          <w:rFonts w:ascii="Times New Roman" w:eastAsia="Times New Roman" w:hAnsi="Times New Roman" w:cs="Times New Roman"/>
          <w:sz w:val="14"/>
          <w:szCs w:val="14"/>
        </w:rPr>
        <w:t xml:space="preserve"> </w:t>
      </w:r>
      <w:r>
        <w:rPr>
          <w:rFonts w:ascii="Tahoma" w:eastAsia="Tahoma" w:hAnsi="Tahoma" w:cs="Tahoma"/>
        </w:rPr>
        <w:t>农村</w:t>
      </w:r>
    </w:p>
    <w:p w14:paraId="4F156CDA" w14:textId="77777777" w:rsidR="00BB7B56" w:rsidRDefault="00C83D47">
      <w:pPr>
        <w:numPr>
          <w:ilvl w:val="0"/>
          <w:numId w:val="2"/>
        </w:numPr>
        <w:spacing w:after="240" w:line="276" w:lineRule="auto"/>
      </w:pPr>
      <w:r>
        <w:rPr>
          <w:rFonts w:ascii="Tahoma" w:eastAsia="Tahoma" w:hAnsi="Tahoma" w:cs="Tahoma"/>
        </w:rPr>
        <w:t>其他</w:t>
      </w:r>
    </w:p>
    <w:p w14:paraId="03FDD425" w14:textId="77777777" w:rsidR="00BB7B56" w:rsidRDefault="00C83D47">
      <w:pPr>
        <w:spacing w:before="240" w:after="240" w:line="276" w:lineRule="auto"/>
        <w:ind w:left="720"/>
        <w:rPr>
          <w:rFonts w:ascii="Tahoma" w:eastAsia="Tahoma" w:hAnsi="Tahoma" w:cs="Tahoma"/>
          <w:b/>
        </w:rPr>
      </w:pPr>
      <w:r>
        <w:rPr>
          <w:rFonts w:ascii="Tahoma" w:eastAsia="Tahoma" w:hAnsi="Tahoma" w:cs="Tahoma"/>
          <w:b/>
        </w:rPr>
        <w:t>2f.</w:t>
      </w:r>
      <w:r>
        <w:rPr>
          <w:rFonts w:ascii="Times New Roman" w:eastAsia="Times New Roman" w:hAnsi="Times New Roman" w:cs="Times New Roman"/>
          <w:sz w:val="14"/>
          <w:szCs w:val="14"/>
        </w:rPr>
        <w:t xml:space="preserve">   </w:t>
      </w:r>
      <w:r>
        <w:rPr>
          <w:rFonts w:ascii="Tahoma" w:eastAsia="Tahoma" w:hAnsi="Tahoma" w:cs="Tahoma"/>
          <w:b/>
        </w:rPr>
        <w:t>您是否有长期残疾、疾病或身体状况？</w:t>
      </w:r>
    </w:p>
    <w:p w14:paraId="3BC046F7" w14:textId="77777777" w:rsidR="00BB7B56" w:rsidRDefault="00C83D47">
      <w:pPr>
        <w:numPr>
          <w:ilvl w:val="0"/>
          <w:numId w:val="5"/>
        </w:numPr>
        <w:spacing w:before="240" w:after="0" w:line="276" w:lineRule="auto"/>
      </w:pPr>
      <w:r>
        <w:rPr>
          <w:rFonts w:ascii="Tahoma" w:eastAsia="Tahoma" w:hAnsi="Tahoma" w:cs="Tahoma"/>
        </w:rPr>
        <w:t>是的</w:t>
      </w:r>
    </w:p>
    <w:p w14:paraId="5A6F3C0F" w14:textId="77777777" w:rsidR="00BB7B56" w:rsidRDefault="00C83D47">
      <w:pPr>
        <w:numPr>
          <w:ilvl w:val="0"/>
          <w:numId w:val="5"/>
        </w:numPr>
        <w:spacing w:after="0" w:line="276" w:lineRule="auto"/>
      </w:pPr>
      <w:r>
        <w:rPr>
          <w:rFonts w:ascii="Times New Roman" w:eastAsia="Times New Roman" w:hAnsi="Times New Roman" w:cs="Times New Roman"/>
          <w:sz w:val="14"/>
          <w:szCs w:val="14"/>
        </w:rPr>
        <w:t xml:space="preserve"> </w:t>
      </w:r>
      <w:r>
        <w:rPr>
          <w:rFonts w:ascii="Tahoma" w:eastAsia="Tahoma" w:hAnsi="Tahoma" w:cs="Tahoma"/>
        </w:rPr>
        <w:t>不</w:t>
      </w:r>
    </w:p>
    <w:p w14:paraId="785FEC7A" w14:textId="77777777" w:rsidR="00BB7B56" w:rsidRDefault="00C83D47">
      <w:pPr>
        <w:numPr>
          <w:ilvl w:val="0"/>
          <w:numId w:val="5"/>
        </w:numPr>
        <w:spacing w:after="240" w:line="276" w:lineRule="auto"/>
      </w:pPr>
      <w:r>
        <w:rPr>
          <w:rFonts w:ascii="Tahoma" w:eastAsia="Tahoma" w:hAnsi="Tahoma" w:cs="Tahoma"/>
        </w:rPr>
        <w:t>我不想说</w:t>
      </w:r>
    </w:p>
    <w:p w14:paraId="13000D24" w14:textId="77777777" w:rsidR="00BB7B56" w:rsidRDefault="00C83D47">
      <w:pPr>
        <w:spacing w:before="240" w:after="0" w:line="276" w:lineRule="auto"/>
        <w:rPr>
          <w:rFonts w:ascii="Tahoma" w:eastAsia="Tahoma" w:hAnsi="Tahoma" w:cs="Tahoma"/>
        </w:rPr>
      </w:pPr>
      <w:r>
        <w:rPr>
          <w:rFonts w:ascii="Tahoma" w:eastAsia="Tahoma" w:hAnsi="Tahoma" w:cs="Tahoma"/>
          <w:b/>
          <w:strike/>
        </w:rPr>
        <w:t>---------------------------------------------- ------------------------------------------</w:t>
      </w:r>
    </w:p>
    <w:p w14:paraId="0404EBA2" w14:textId="77777777" w:rsidR="00BB7B56" w:rsidRDefault="00C83D47">
      <w:pPr>
        <w:spacing w:before="240" w:after="240" w:line="240" w:lineRule="auto"/>
        <w:rPr>
          <w:rFonts w:ascii="Tahoma" w:eastAsia="Tahoma" w:hAnsi="Tahoma" w:cs="Tahoma"/>
          <w:b/>
          <w:color w:val="6461FF"/>
          <w:sz w:val="28"/>
          <w:szCs w:val="28"/>
        </w:rPr>
      </w:pPr>
      <w:r>
        <w:rPr>
          <w:rFonts w:ascii="Tahoma" w:eastAsia="Tahoma" w:hAnsi="Tahoma" w:cs="Tahoma"/>
          <w:b/>
          <w:color w:val="6461FF"/>
          <w:sz w:val="28"/>
          <w:szCs w:val="28"/>
        </w:rPr>
        <w:t>第</w:t>
      </w:r>
      <w:r>
        <w:rPr>
          <w:rFonts w:ascii="Tahoma" w:eastAsia="Tahoma" w:hAnsi="Tahoma" w:cs="Tahoma"/>
          <w:b/>
          <w:color w:val="6461FF"/>
          <w:sz w:val="28"/>
          <w:szCs w:val="28"/>
        </w:rPr>
        <w:t xml:space="preserve"> 3 </w:t>
      </w:r>
      <w:r>
        <w:rPr>
          <w:rFonts w:ascii="Tahoma" w:eastAsia="Tahoma" w:hAnsi="Tahoma" w:cs="Tahoma"/>
          <w:b/>
          <w:color w:val="6461FF"/>
          <w:sz w:val="28"/>
          <w:szCs w:val="28"/>
        </w:rPr>
        <w:t>部分。</w:t>
      </w:r>
      <w:r>
        <w:rPr>
          <w:rFonts w:ascii="Tahoma" w:eastAsia="Tahoma" w:hAnsi="Tahoma" w:cs="Tahoma"/>
          <w:b/>
          <w:color w:val="6461FF"/>
          <w:sz w:val="28"/>
          <w:szCs w:val="28"/>
        </w:rPr>
        <w:t xml:space="preserve"> </w:t>
      </w:r>
      <w:r>
        <w:rPr>
          <w:rFonts w:ascii="Tahoma" w:eastAsia="Tahoma" w:hAnsi="Tahoma" w:cs="Tahoma"/>
          <w:b/>
          <w:color w:val="6461FF"/>
          <w:sz w:val="28"/>
          <w:szCs w:val="28"/>
        </w:rPr>
        <w:t>分享您的观点</w:t>
      </w:r>
    </w:p>
    <w:p w14:paraId="4BD05941" w14:textId="77777777" w:rsidR="00BB7B56" w:rsidRDefault="00C83D47">
      <w:pPr>
        <w:shd w:val="clear" w:color="auto" w:fill="FFFFFF"/>
        <w:spacing w:after="0" w:line="240" w:lineRule="auto"/>
        <w:rPr>
          <w:rFonts w:ascii="Tahoma" w:eastAsia="Tahoma" w:hAnsi="Tahoma" w:cs="Tahoma"/>
        </w:rPr>
      </w:pPr>
      <w:r>
        <w:rPr>
          <w:rFonts w:ascii="Tahoma" w:eastAsia="Tahoma" w:hAnsi="Tahoma" w:cs="Tahoma"/>
        </w:rPr>
        <w:t>环境破坏和气候变化正在以截然不同的方式影响着世界各地的儿童和年轻人。</w:t>
      </w:r>
      <w:r>
        <w:rPr>
          <w:rFonts w:ascii="Tahoma" w:eastAsia="Tahoma" w:hAnsi="Tahoma" w:cs="Tahoma"/>
        </w:rPr>
        <w:t xml:space="preserve"> </w:t>
      </w:r>
      <w:r>
        <w:rPr>
          <w:rFonts w:ascii="Tahoma" w:eastAsia="Tahoma" w:hAnsi="Tahoma" w:cs="Tahoma"/>
        </w:rPr>
        <w:t>当今和未来维护儿童权利所需的行动和解决方案在世界各地也大不相同。</w:t>
      </w:r>
    </w:p>
    <w:p w14:paraId="12FCDD52" w14:textId="77777777" w:rsidR="00BB7B56" w:rsidRDefault="00BB7B56">
      <w:pPr>
        <w:shd w:val="clear" w:color="auto" w:fill="FFFFFF"/>
        <w:spacing w:after="0" w:line="240" w:lineRule="auto"/>
        <w:rPr>
          <w:rFonts w:ascii="Tahoma" w:eastAsia="Tahoma" w:hAnsi="Tahoma" w:cs="Tahoma"/>
          <w:color w:val="242424"/>
        </w:rPr>
      </w:pPr>
    </w:p>
    <w:p w14:paraId="09C349F1" w14:textId="77777777" w:rsidR="00BB7B56" w:rsidRDefault="00C83D47">
      <w:pPr>
        <w:shd w:val="clear" w:color="auto" w:fill="FFFFFF"/>
        <w:spacing w:after="0" w:line="240" w:lineRule="auto"/>
        <w:rPr>
          <w:rFonts w:ascii="Tahoma" w:eastAsia="Tahoma" w:hAnsi="Tahoma" w:cs="Tahoma"/>
          <w:b/>
          <w:color w:val="6461FF"/>
        </w:rPr>
      </w:pPr>
      <w:r>
        <w:rPr>
          <w:rFonts w:ascii="Tahoma" w:eastAsia="Tahoma" w:hAnsi="Tahoma" w:cs="Tahoma"/>
          <w:b/>
          <w:color w:val="6461FF"/>
        </w:rPr>
        <w:t>健康环境权</w:t>
      </w:r>
    </w:p>
    <w:p w14:paraId="23F84A0A" w14:textId="77777777" w:rsidR="00BB7B56" w:rsidRDefault="00BB7B56">
      <w:pPr>
        <w:shd w:val="clear" w:color="auto" w:fill="FFFFFF"/>
        <w:spacing w:after="0" w:line="240" w:lineRule="auto"/>
        <w:rPr>
          <w:rFonts w:ascii="Tahoma" w:eastAsia="Tahoma" w:hAnsi="Tahoma" w:cs="Tahoma"/>
          <w:b/>
          <w:color w:val="6461FF"/>
        </w:rPr>
      </w:pPr>
    </w:p>
    <w:p w14:paraId="073D30E9" w14:textId="77777777" w:rsidR="00BB7B56" w:rsidRDefault="00C83D47">
      <w:pPr>
        <w:spacing w:after="0" w:line="252" w:lineRule="auto"/>
        <w:rPr>
          <w:rFonts w:ascii="Tahoma" w:eastAsia="Tahoma" w:hAnsi="Tahoma" w:cs="Tahoma"/>
          <w:b/>
          <w:color w:val="6461FF"/>
        </w:rPr>
      </w:pPr>
      <w:r>
        <w:rPr>
          <w:rFonts w:ascii="Tahoma" w:eastAsia="Tahoma" w:hAnsi="Tahoma" w:cs="Tahoma"/>
        </w:rPr>
        <w:t>环境破坏和气候变化正在以截然不同的方式影响着世界各地的儿童和年轻人。</w:t>
      </w:r>
      <w:r>
        <w:rPr>
          <w:rFonts w:ascii="Tahoma" w:eastAsia="Tahoma" w:hAnsi="Tahoma" w:cs="Tahoma"/>
        </w:rPr>
        <w:t xml:space="preserve"> </w:t>
      </w:r>
      <w:r>
        <w:rPr>
          <w:rFonts w:ascii="Tahoma" w:eastAsia="Tahoma" w:hAnsi="Tahoma" w:cs="Tahoma"/>
        </w:rPr>
        <w:t>政府有责任确保各国尽其所能保护环境和减缓气候变化（也称为</w:t>
      </w:r>
      <w:r>
        <w:rPr>
          <w:rFonts w:ascii="Tahoma" w:eastAsia="Tahoma" w:hAnsi="Tahoma" w:cs="Tahoma"/>
        </w:rPr>
        <w:t>“</w:t>
      </w:r>
      <w:r>
        <w:rPr>
          <w:rFonts w:ascii="Tahoma" w:eastAsia="Tahoma" w:hAnsi="Tahoma" w:cs="Tahoma"/>
        </w:rPr>
        <w:t>缓解</w:t>
      </w:r>
      <w:r>
        <w:rPr>
          <w:rFonts w:ascii="Tahoma" w:eastAsia="Tahoma" w:hAnsi="Tahoma" w:cs="Tahoma"/>
        </w:rPr>
        <w:t>”</w:t>
      </w:r>
      <w:r>
        <w:rPr>
          <w:rFonts w:ascii="Tahoma" w:eastAsia="Tahoma" w:hAnsi="Tahoma" w:cs="Tahoma"/>
        </w:rPr>
        <w:t>），同时适应气候变化当前和未来的影响。</w:t>
      </w:r>
    </w:p>
    <w:p w14:paraId="518A14DD" w14:textId="77777777" w:rsidR="00BB7B56" w:rsidRDefault="00BB7B56">
      <w:pPr>
        <w:shd w:val="clear" w:color="auto" w:fill="FFFFFF"/>
        <w:spacing w:after="0" w:line="240" w:lineRule="auto"/>
        <w:rPr>
          <w:rFonts w:ascii="Tahoma" w:eastAsia="Tahoma" w:hAnsi="Tahoma" w:cs="Tahoma"/>
          <w:color w:val="242424"/>
        </w:rPr>
      </w:pPr>
    </w:p>
    <w:p w14:paraId="394F414C" w14:textId="77777777" w:rsidR="00BB7B56" w:rsidRDefault="00C83D47">
      <w:pPr>
        <w:shd w:val="clear" w:color="auto" w:fill="FFFFFF"/>
        <w:spacing w:after="0" w:line="240" w:lineRule="auto"/>
        <w:ind w:left="720"/>
        <w:rPr>
          <w:rFonts w:ascii="Tahoma" w:eastAsia="Tahoma" w:hAnsi="Tahoma" w:cs="Tahoma"/>
          <w:b/>
        </w:rPr>
      </w:pPr>
      <w:r>
        <w:rPr>
          <w:rFonts w:ascii="Tahoma" w:eastAsia="Tahoma" w:hAnsi="Tahoma" w:cs="Tahoma"/>
          <w:b/>
        </w:rPr>
        <w:t xml:space="preserve">3a. </w:t>
      </w:r>
      <w:r>
        <w:rPr>
          <w:rFonts w:ascii="Tahoma" w:eastAsia="Tahoma" w:hAnsi="Tahoma" w:cs="Tahoma"/>
          <w:b/>
        </w:rPr>
        <w:t>您如何看待您的政府为保护环境、减缓气候变化以及帮助您的国家适应当前和未来气候变化的影响所做（或未做）的事情？</w:t>
      </w:r>
    </w:p>
    <w:p w14:paraId="3088C060" w14:textId="77777777" w:rsidR="00BB7B56" w:rsidRDefault="00BB7B56">
      <w:pPr>
        <w:shd w:val="clear" w:color="auto" w:fill="FFFFFF"/>
        <w:spacing w:after="0" w:line="240" w:lineRule="auto"/>
        <w:ind w:left="720"/>
        <w:rPr>
          <w:rFonts w:ascii="Tahoma" w:eastAsia="Tahoma" w:hAnsi="Tahoma" w:cs="Tahoma"/>
          <w:b/>
        </w:rPr>
      </w:pPr>
    </w:p>
    <w:p w14:paraId="0948EC75" w14:textId="77777777" w:rsidR="00BB7B56" w:rsidRDefault="00C83D47">
      <w:pPr>
        <w:shd w:val="clear" w:color="auto" w:fill="FFFFFF"/>
        <w:spacing w:after="0" w:line="240" w:lineRule="auto"/>
        <w:ind w:left="720"/>
        <w:rPr>
          <w:rFonts w:ascii="Tahoma" w:eastAsia="Tahoma" w:hAnsi="Tahoma" w:cs="Tahoma"/>
          <w:b/>
        </w:rPr>
      </w:pPr>
      <w:r>
        <w:rPr>
          <w:rFonts w:ascii="Tahoma" w:eastAsia="Tahoma" w:hAnsi="Tahoma" w:cs="Tahoma"/>
          <w:b/>
        </w:rPr>
        <w:t xml:space="preserve">3b. </w:t>
      </w:r>
      <w:r>
        <w:rPr>
          <w:rFonts w:ascii="Tahoma" w:eastAsia="Tahoma" w:hAnsi="Tahoma" w:cs="Tahoma"/>
          <w:b/>
        </w:rPr>
        <w:t>在考虑其计划和决定对儿童和青少年享受健康环境的权利的影响时，政府和企业应该考虑哪些事情？</w:t>
      </w:r>
    </w:p>
    <w:p w14:paraId="4DA40637" w14:textId="77777777" w:rsidR="00BB7B56" w:rsidRDefault="00BB7B56">
      <w:pPr>
        <w:shd w:val="clear" w:color="auto" w:fill="FFFFFF"/>
        <w:spacing w:after="0" w:line="240" w:lineRule="auto"/>
        <w:ind w:left="720"/>
        <w:rPr>
          <w:rFonts w:ascii="Tahoma" w:eastAsia="Tahoma" w:hAnsi="Tahoma" w:cs="Tahoma"/>
          <w:b/>
        </w:rPr>
      </w:pPr>
    </w:p>
    <w:p w14:paraId="288F5149" w14:textId="77777777" w:rsidR="00BB7B56" w:rsidRDefault="00C83D47">
      <w:pPr>
        <w:shd w:val="clear" w:color="auto" w:fill="FFFFFF"/>
        <w:spacing w:after="0" w:line="240" w:lineRule="auto"/>
        <w:ind w:left="720"/>
        <w:rPr>
          <w:rFonts w:ascii="Tahoma" w:eastAsia="Tahoma" w:hAnsi="Tahoma" w:cs="Tahoma"/>
          <w:b/>
          <w:color w:val="242424"/>
        </w:rPr>
      </w:pPr>
      <w:r>
        <w:rPr>
          <w:rFonts w:ascii="Tahoma" w:eastAsia="Tahoma" w:hAnsi="Tahoma" w:cs="Tahoma"/>
          <w:b/>
        </w:rPr>
        <w:t xml:space="preserve">3c. </w:t>
      </w:r>
      <w:r>
        <w:rPr>
          <w:rFonts w:ascii="Tahoma" w:eastAsia="Tahoma" w:hAnsi="Tahoma" w:cs="Tahoma"/>
          <w:b/>
        </w:rPr>
        <w:t>当政府或企业不尊重他们的责任时，你认为他们应该做什么？</w:t>
      </w:r>
    </w:p>
    <w:p w14:paraId="1D2E272D" w14:textId="77777777" w:rsidR="00BB7B56" w:rsidRDefault="00BB7B56">
      <w:pPr>
        <w:shd w:val="clear" w:color="auto" w:fill="FFFFFF"/>
        <w:spacing w:after="0" w:line="254" w:lineRule="auto"/>
        <w:rPr>
          <w:rFonts w:ascii="Tahoma" w:eastAsia="Tahoma" w:hAnsi="Tahoma" w:cs="Tahoma"/>
          <w:color w:val="242424"/>
        </w:rPr>
      </w:pPr>
    </w:p>
    <w:p w14:paraId="0EA1B208" w14:textId="77777777" w:rsidR="00BB7B56" w:rsidRDefault="00BB7B56">
      <w:pPr>
        <w:shd w:val="clear" w:color="auto" w:fill="FFFFFF"/>
        <w:spacing w:after="0" w:line="254" w:lineRule="auto"/>
        <w:rPr>
          <w:rFonts w:ascii="Tahoma" w:eastAsia="Tahoma" w:hAnsi="Tahoma" w:cs="Tahoma"/>
          <w:color w:val="242424"/>
        </w:rPr>
      </w:pPr>
    </w:p>
    <w:p w14:paraId="6C3797B9" w14:textId="77777777" w:rsidR="00BB7B56" w:rsidRDefault="00C83D47">
      <w:pPr>
        <w:shd w:val="clear" w:color="auto" w:fill="FFFFFF"/>
        <w:spacing w:line="254" w:lineRule="auto"/>
        <w:rPr>
          <w:rFonts w:ascii="Tahoma" w:eastAsia="Tahoma" w:hAnsi="Tahoma" w:cs="Tahoma"/>
          <w:b/>
          <w:color w:val="6461FF"/>
        </w:rPr>
      </w:pPr>
      <w:r>
        <w:rPr>
          <w:rFonts w:ascii="Tahoma" w:eastAsia="Tahoma" w:hAnsi="Tahoma" w:cs="Tahoma"/>
          <w:b/>
          <w:color w:val="6461FF"/>
        </w:rPr>
        <w:t>知情权和教育权</w:t>
      </w:r>
    </w:p>
    <w:p w14:paraId="2BC4849A" w14:textId="77777777" w:rsidR="00BB7B56" w:rsidRDefault="00BB7B56">
      <w:pPr>
        <w:spacing w:after="0" w:line="252" w:lineRule="auto"/>
        <w:rPr>
          <w:rFonts w:ascii="Tahoma" w:eastAsia="Tahoma" w:hAnsi="Tahoma" w:cs="Tahoma"/>
        </w:rPr>
      </w:pPr>
    </w:p>
    <w:p w14:paraId="2D1FCD1B" w14:textId="77777777" w:rsidR="00BB7B56" w:rsidRDefault="00C83D47">
      <w:pPr>
        <w:spacing w:after="0" w:line="252" w:lineRule="auto"/>
        <w:rPr>
          <w:rFonts w:ascii="Tahoma" w:eastAsia="Tahoma" w:hAnsi="Tahoma" w:cs="Tahoma"/>
        </w:rPr>
      </w:pPr>
      <w:r>
        <w:rPr>
          <w:rFonts w:ascii="Tahoma" w:eastAsia="Tahoma" w:hAnsi="Tahoma" w:cs="Tahoma"/>
        </w:rPr>
        <w:t>儿童和青少年有权获得有关环境和气候变化的优质信息和教育。</w:t>
      </w:r>
      <w:r>
        <w:rPr>
          <w:rFonts w:ascii="Tahoma" w:eastAsia="Tahoma" w:hAnsi="Tahoma" w:cs="Tahoma"/>
        </w:rPr>
        <w:t xml:space="preserve"> </w:t>
      </w:r>
      <w:r>
        <w:rPr>
          <w:rFonts w:ascii="Tahoma" w:eastAsia="Tahoma" w:hAnsi="Tahoma" w:cs="Tahoma"/>
        </w:rPr>
        <w:t>儿童和青少年还有权了解他们的权利，以及如果</w:t>
      </w:r>
      <w:r>
        <w:rPr>
          <w:rFonts w:ascii="Tahoma" w:eastAsia="Tahoma" w:hAnsi="Tahoma" w:cs="Tahoma"/>
        </w:rPr>
        <w:t>他们的权利未得到满足，如何获得帮助或投诉。</w:t>
      </w:r>
    </w:p>
    <w:p w14:paraId="380C5163" w14:textId="77777777" w:rsidR="00BB7B56" w:rsidRDefault="00BB7B56">
      <w:pPr>
        <w:spacing w:after="0" w:line="276" w:lineRule="auto"/>
        <w:rPr>
          <w:rFonts w:ascii="Tahoma" w:eastAsia="Tahoma" w:hAnsi="Tahoma" w:cs="Tahoma"/>
        </w:rPr>
      </w:pPr>
    </w:p>
    <w:p w14:paraId="4B9B0EDE" w14:textId="77777777" w:rsidR="00BB7B56" w:rsidRDefault="00C83D47">
      <w:pPr>
        <w:spacing w:after="0" w:line="276" w:lineRule="auto"/>
        <w:ind w:left="720"/>
        <w:rPr>
          <w:rFonts w:ascii="Tahoma" w:eastAsia="Tahoma" w:hAnsi="Tahoma" w:cs="Tahoma"/>
          <w:b/>
        </w:rPr>
      </w:pPr>
      <w:r>
        <w:rPr>
          <w:rFonts w:ascii="Tahoma" w:eastAsia="Tahoma" w:hAnsi="Tahoma" w:cs="Tahoma"/>
          <w:b/>
        </w:rPr>
        <w:t>3d</w:t>
      </w:r>
      <w:r>
        <w:rPr>
          <w:rFonts w:ascii="Tahoma" w:eastAsia="Tahoma" w:hAnsi="Tahoma" w:cs="Tahoma"/>
          <w:b/>
        </w:rPr>
        <w:t>。</w:t>
      </w:r>
      <w:r>
        <w:rPr>
          <w:rFonts w:ascii="Tahoma" w:eastAsia="Tahoma" w:hAnsi="Tahoma" w:cs="Tahoma"/>
          <w:b/>
        </w:rPr>
        <w:t xml:space="preserve"> </w:t>
      </w:r>
      <w:r>
        <w:rPr>
          <w:rFonts w:ascii="Tahoma" w:eastAsia="Tahoma" w:hAnsi="Tahoma" w:cs="Tahoma"/>
          <w:b/>
        </w:rPr>
        <w:t>儿童和青少年在查找信息和了解环境和气候变化方面面临哪些挑战？</w:t>
      </w:r>
    </w:p>
    <w:p w14:paraId="16963491" w14:textId="77777777" w:rsidR="00BB7B56" w:rsidRDefault="00BB7B56">
      <w:pPr>
        <w:spacing w:after="0" w:line="276" w:lineRule="auto"/>
        <w:ind w:left="720"/>
        <w:rPr>
          <w:rFonts w:ascii="Tahoma" w:eastAsia="Tahoma" w:hAnsi="Tahoma" w:cs="Tahoma"/>
        </w:rPr>
      </w:pPr>
    </w:p>
    <w:p w14:paraId="1B6B50F5" w14:textId="77777777" w:rsidR="00BB7B56" w:rsidRDefault="00C83D47">
      <w:pPr>
        <w:spacing w:after="0" w:line="276" w:lineRule="auto"/>
        <w:ind w:left="720"/>
        <w:rPr>
          <w:rFonts w:ascii="Tahoma" w:eastAsia="Tahoma" w:hAnsi="Tahoma" w:cs="Tahoma"/>
          <w:b/>
          <w:color w:val="242424"/>
        </w:rPr>
      </w:pPr>
      <w:r>
        <w:rPr>
          <w:rFonts w:ascii="Tahoma" w:eastAsia="Tahoma" w:hAnsi="Tahoma" w:cs="Tahoma"/>
          <w:b/>
          <w:color w:val="242424"/>
        </w:rPr>
        <w:t xml:space="preserve">3e. </w:t>
      </w:r>
      <w:r>
        <w:rPr>
          <w:rFonts w:ascii="Tahoma" w:eastAsia="Tahoma" w:hAnsi="Tahoma" w:cs="Tahoma"/>
          <w:b/>
          <w:color w:val="242424"/>
        </w:rPr>
        <w:t>什么是（或可能是）儿童和青少年查找有关其权利的信息的最佳方式？</w:t>
      </w:r>
    </w:p>
    <w:p w14:paraId="7F0D75E8" w14:textId="77777777" w:rsidR="00BB7B56" w:rsidRDefault="00BB7B56">
      <w:pPr>
        <w:spacing w:after="0" w:line="276" w:lineRule="auto"/>
        <w:ind w:left="720"/>
        <w:rPr>
          <w:rFonts w:ascii="Tahoma" w:eastAsia="Tahoma" w:hAnsi="Tahoma" w:cs="Tahoma"/>
          <w:b/>
          <w:color w:val="242424"/>
        </w:rPr>
      </w:pPr>
    </w:p>
    <w:p w14:paraId="42713A3F" w14:textId="77777777" w:rsidR="00BB7B56" w:rsidRDefault="00C83D47">
      <w:pPr>
        <w:spacing w:after="0" w:line="276" w:lineRule="auto"/>
        <w:ind w:left="720"/>
        <w:rPr>
          <w:rFonts w:ascii="Tahoma" w:eastAsia="Tahoma" w:hAnsi="Tahoma" w:cs="Tahoma"/>
          <w:b/>
          <w:color w:val="242424"/>
        </w:rPr>
      </w:pPr>
      <w:r>
        <w:rPr>
          <w:rFonts w:ascii="Tahoma" w:eastAsia="Tahoma" w:hAnsi="Tahoma" w:cs="Tahoma"/>
          <w:b/>
          <w:color w:val="242424"/>
        </w:rPr>
        <w:t xml:space="preserve">3f. </w:t>
      </w:r>
      <w:r>
        <w:rPr>
          <w:rFonts w:ascii="Tahoma" w:eastAsia="Tahoma" w:hAnsi="Tahoma" w:cs="Tahoma"/>
          <w:b/>
          <w:color w:val="242424"/>
        </w:rPr>
        <w:t>什么是（或可能是）儿童和年轻人找到有关环境破坏和气候变化对其生活和社区影响的信息的最佳方式？</w:t>
      </w:r>
    </w:p>
    <w:p w14:paraId="0CD44B32" w14:textId="77777777" w:rsidR="00BB7B56" w:rsidRDefault="00BB7B56">
      <w:pPr>
        <w:spacing w:after="0" w:line="276" w:lineRule="auto"/>
        <w:ind w:left="720"/>
        <w:rPr>
          <w:rFonts w:ascii="Tahoma" w:eastAsia="Tahoma" w:hAnsi="Tahoma" w:cs="Tahoma"/>
          <w:b/>
          <w:color w:val="242424"/>
        </w:rPr>
      </w:pPr>
    </w:p>
    <w:p w14:paraId="47557B81" w14:textId="77777777" w:rsidR="00BB7B56" w:rsidRDefault="00C83D47">
      <w:pPr>
        <w:spacing w:after="0" w:line="276" w:lineRule="auto"/>
        <w:ind w:left="720"/>
        <w:rPr>
          <w:rFonts w:ascii="Tahoma" w:eastAsia="Tahoma" w:hAnsi="Tahoma" w:cs="Tahoma"/>
          <w:b/>
          <w:color w:val="242424"/>
        </w:rPr>
      </w:pPr>
      <w:r>
        <w:rPr>
          <w:rFonts w:ascii="Tahoma" w:eastAsia="Tahoma" w:hAnsi="Tahoma" w:cs="Tahoma"/>
          <w:b/>
          <w:color w:val="242424"/>
        </w:rPr>
        <w:t>3</w:t>
      </w:r>
      <w:r>
        <w:rPr>
          <w:rFonts w:ascii="Tahoma" w:eastAsia="Tahoma" w:hAnsi="Tahoma" w:cs="Tahoma"/>
          <w:b/>
          <w:color w:val="242424"/>
        </w:rPr>
        <w:t>克。</w:t>
      </w:r>
      <w:r>
        <w:rPr>
          <w:rFonts w:ascii="Tahoma" w:eastAsia="Tahoma" w:hAnsi="Tahoma" w:cs="Tahoma"/>
          <w:b/>
          <w:color w:val="242424"/>
        </w:rPr>
        <w:t xml:space="preserve"> </w:t>
      </w:r>
      <w:r>
        <w:rPr>
          <w:rFonts w:ascii="Tahoma" w:eastAsia="Tahoma" w:hAnsi="Tahoma" w:cs="Tahoma"/>
          <w:b/>
          <w:color w:val="242424"/>
        </w:rPr>
        <w:t>什么是（或可能是）儿童和青少年找到有关政府和企业保护儿童和青少年健康环境权利的责任信息的最佳方式？</w:t>
      </w:r>
    </w:p>
    <w:p w14:paraId="356FE280" w14:textId="77777777" w:rsidR="00BB7B56" w:rsidRDefault="00BB7B56">
      <w:pPr>
        <w:spacing w:after="0" w:line="276" w:lineRule="auto"/>
        <w:ind w:left="720"/>
        <w:rPr>
          <w:rFonts w:ascii="Tahoma" w:eastAsia="Tahoma" w:hAnsi="Tahoma" w:cs="Tahoma"/>
          <w:b/>
          <w:color w:val="242424"/>
        </w:rPr>
      </w:pPr>
    </w:p>
    <w:p w14:paraId="20510BCA" w14:textId="77777777" w:rsidR="00BB7B56" w:rsidRDefault="00C83D47">
      <w:pPr>
        <w:spacing w:after="0" w:line="276" w:lineRule="auto"/>
        <w:ind w:left="720"/>
        <w:rPr>
          <w:rFonts w:ascii="Tahoma" w:eastAsia="Tahoma" w:hAnsi="Tahoma" w:cs="Tahoma"/>
          <w:b/>
          <w:color w:val="242424"/>
        </w:rPr>
      </w:pPr>
      <w:r>
        <w:rPr>
          <w:rFonts w:ascii="Tahoma" w:eastAsia="Tahoma" w:hAnsi="Tahoma" w:cs="Tahoma"/>
          <w:b/>
          <w:color w:val="242424"/>
        </w:rPr>
        <w:t>3</w:t>
      </w:r>
      <w:r>
        <w:rPr>
          <w:rFonts w:ascii="Tahoma" w:eastAsia="Tahoma" w:hAnsi="Tahoma" w:cs="Tahoma"/>
          <w:b/>
          <w:color w:val="242424"/>
        </w:rPr>
        <w:t>小时。</w:t>
      </w:r>
      <w:r>
        <w:rPr>
          <w:rFonts w:ascii="Tahoma" w:eastAsia="Tahoma" w:hAnsi="Tahoma" w:cs="Tahoma"/>
          <w:b/>
          <w:color w:val="242424"/>
        </w:rPr>
        <w:t xml:space="preserve"> </w:t>
      </w:r>
      <w:r>
        <w:rPr>
          <w:rFonts w:ascii="Tahoma" w:eastAsia="Tahoma" w:hAnsi="Tahoma" w:cs="Tahoma"/>
          <w:b/>
          <w:color w:val="242424"/>
        </w:rPr>
        <w:t>什么是（或可能是）儿童和青少年在他们的权利未受到尊重的情况下找到有关如何获得帮助的信息的最佳方式？</w:t>
      </w:r>
    </w:p>
    <w:p w14:paraId="603DFC34" w14:textId="77777777" w:rsidR="00BB7B56" w:rsidRDefault="00BB7B56">
      <w:pPr>
        <w:spacing w:after="0" w:line="252" w:lineRule="auto"/>
        <w:ind w:left="720"/>
        <w:rPr>
          <w:rFonts w:ascii="Tahoma" w:eastAsia="Tahoma" w:hAnsi="Tahoma" w:cs="Tahoma"/>
          <w:b/>
          <w:color w:val="242424"/>
        </w:rPr>
      </w:pPr>
    </w:p>
    <w:p w14:paraId="45013D18" w14:textId="77777777" w:rsidR="00BB7B56" w:rsidRDefault="00C83D47">
      <w:pPr>
        <w:spacing w:after="0" w:line="252" w:lineRule="auto"/>
        <w:ind w:left="720"/>
        <w:rPr>
          <w:rFonts w:ascii="Tahoma" w:eastAsia="Tahoma" w:hAnsi="Tahoma" w:cs="Tahoma"/>
          <w:b/>
        </w:rPr>
      </w:pPr>
      <w:r>
        <w:rPr>
          <w:rFonts w:ascii="Tahoma" w:eastAsia="Tahoma" w:hAnsi="Tahoma" w:cs="Tahoma"/>
          <w:b/>
          <w:color w:val="242424"/>
        </w:rPr>
        <w:t xml:space="preserve">3i. </w:t>
      </w:r>
      <w:r>
        <w:rPr>
          <w:rFonts w:ascii="Tahoma" w:eastAsia="Tahoma" w:hAnsi="Tahoma" w:cs="Tahoma"/>
          <w:b/>
          <w:color w:val="242424"/>
        </w:rPr>
        <w:t>您认为儿童和青少年应该在学校学习有关环境和气候变化的哪些知识，以及应该如何教授这些知识？</w:t>
      </w:r>
    </w:p>
    <w:p w14:paraId="5B919244" w14:textId="77777777" w:rsidR="00BB7B56" w:rsidRDefault="00C83D47">
      <w:pPr>
        <w:shd w:val="clear" w:color="auto" w:fill="FFFFFF"/>
        <w:spacing w:after="0" w:line="240" w:lineRule="auto"/>
        <w:rPr>
          <w:rFonts w:ascii="Tahoma" w:eastAsia="Tahoma" w:hAnsi="Tahoma" w:cs="Tahoma"/>
          <w:color w:val="242424"/>
        </w:rPr>
      </w:pPr>
      <w:r>
        <w:rPr>
          <w:rFonts w:ascii="Tahoma" w:eastAsia="Tahoma" w:hAnsi="Tahoma" w:cs="Tahoma"/>
          <w:color w:val="242424"/>
        </w:rPr>
        <w:t xml:space="preserve"> </w:t>
      </w:r>
    </w:p>
    <w:p w14:paraId="7AA51EA7" w14:textId="77777777" w:rsidR="00BB7B56" w:rsidRDefault="00BB7B56">
      <w:pPr>
        <w:shd w:val="clear" w:color="auto" w:fill="FFFFFF"/>
        <w:spacing w:after="0" w:line="240" w:lineRule="auto"/>
        <w:ind w:left="720"/>
        <w:rPr>
          <w:rFonts w:ascii="Tahoma" w:eastAsia="Tahoma" w:hAnsi="Tahoma" w:cs="Tahoma"/>
          <w:color w:val="242424"/>
        </w:rPr>
      </w:pPr>
    </w:p>
    <w:p w14:paraId="2B95F8B6" w14:textId="77777777" w:rsidR="00BB7B56" w:rsidRDefault="00C83D47">
      <w:pPr>
        <w:spacing w:after="0" w:line="252" w:lineRule="auto"/>
        <w:rPr>
          <w:rFonts w:ascii="Tahoma" w:eastAsia="Tahoma" w:hAnsi="Tahoma" w:cs="Tahoma"/>
          <w:b/>
          <w:color w:val="6461FF"/>
        </w:rPr>
      </w:pPr>
      <w:r>
        <w:rPr>
          <w:rFonts w:ascii="Tahoma" w:eastAsia="Tahoma" w:hAnsi="Tahoma" w:cs="Tahoma"/>
          <w:b/>
          <w:color w:val="6461FF"/>
        </w:rPr>
        <w:t>参与权</w:t>
      </w:r>
    </w:p>
    <w:p w14:paraId="33732453" w14:textId="77777777" w:rsidR="00BB7B56" w:rsidRDefault="00BB7B56">
      <w:pPr>
        <w:spacing w:after="0" w:line="252" w:lineRule="auto"/>
        <w:rPr>
          <w:rFonts w:ascii="Tahoma" w:eastAsia="Tahoma" w:hAnsi="Tahoma" w:cs="Tahoma"/>
        </w:rPr>
      </w:pPr>
    </w:p>
    <w:p w14:paraId="6345658F" w14:textId="77777777" w:rsidR="00BB7B56" w:rsidRDefault="00C83D47">
      <w:pPr>
        <w:spacing w:after="0" w:line="252" w:lineRule="auto"/>
        <w:rPr>
          <w:rFonts w:ascii="Tahoma" w:eastAsia="Tahoma" w:hAnsi="Tahoma" w:cs="Tahoma"/>
        </w:rPr>
      </w:pPr>
      <w:r>
        <w:rPr>
          <w:rFonts w:ascii="Tahoma" w:eastAsia="Tahoma" w:hAnsi="Tahoma" w:cs="Tahoma"/>
        </w:rPr>
        <w:t>儿童和青少年有权在影响他们的问题上发表意见，包括环境和气候危机，并受到成年人的重视。</w:t>
      </w:r>
      <w:r>
        <w:rPr>
          <w:rFonts w:ascii="Tahoma" w:eastAsia="Tahoma" w:hAnsi="Tahoma" w:cs="Tahoma"/>
        </w:rPr>
        <w:t xml:space="preserve"> </w:t>
      </w:r>
      <w:r>
        <w:rPr>
          <w:rFonts w:ascii="Tahoma" w:eastAsia="Tahoma" w:hAnsi="Tahoma" w:cs="Tahoma"/>
        </w:rPr>
        <w:t>政府和企业在制定新计划、制定有关环境和</w:t>
      </w:r>
      <w:r>
        <w:rPr>
          <w:rFonts w:ascii="Tahoma" w:eastAsia="Tahoma" w:hAnsi="Tahoma" w:cs="Tahoma"/>
        </w:rPr>
        <w:t>/</w:t>
      </w:r>
      <w:r>
        <w:rPr>
          <w:rFonts w:ascii="Tahoma" w:eastAsia="Tahoma" w:hAnsi="Tahoma" w:cs="Tahoma"/>
        </w:rPr>
        <w:t>或气候变化的决策以及审查影响时，有责任让儿童和年轻人参与进来。</w:t>
      </w:r>
      <w:r>
        <w:rPr>
          <w:rFonts w:ascii="Tahoma" w:eastAsia="Tahoma" w:hAnsi="Tahoma" w:cs="Tahoma"/>
        </w:rPr>
        <w:t xml:space="preserve"> </w:t>
      </w:r>
      <w:r>
        <w:rPr>
          <w:rFonts w:ascii="Tahoma" w:eastAsia="Tahoma" w:hAnsi="Tahoma" w:cs="Tahoma"/>
        </w:rPr>
        <w:t>儿童和青少年也有权自由表达意见</w:t>
      </w:r>
      <w:r>
        <w:rPr>
          <w:rFonts w:ascii="Tahoma" w:eastAsia="Tahoma" w:hAnsi="Tahoma" w:cs="Tahoma"/>
        </w:rPr>
        <w:t>——</w:t>
      </w:r>
      <w:r>
        <w:rPr>
          <w:rFonts w:ascii="Tahoma" w:eastAsia="Tahoma" w:hAnsi="Tahoma" w:cs="Tahoma"/>
        </w:rPr>
        <w:t>例如在抗议活动中、作为儿童人权捍卫者、在磋商、咨询小组和儿童</w:t>
      </w:r>
      <w:r>
        <w:rPr>
          <w:rFonts w:ascii="Tahoma" w:eastAsia="Tahoma" w:hAnsi="Tahoma" w:cs="Tahoma"/>
        </w:rPr>
        <w:t>/</w:t>
      </w:r>
      <w:r>
        <w:rPr>
          <w:rFonts w:ascii="Tahoma" w:eastAsia="Tahoma" w:hAnsi="Tahoma" w:cs="Tahoma"/>
        </w:rPr>
        <w:t>青年议会中</w:t>
      </w:r>
      <w:r>
        <w:rPr>
          <w:rFonts w:ascii="Tahoma" w:eastAsia="Tahoma" w:hAnsi="Tahoma" w:cs="Tahoma"/>
        </w:rPr>
        <w:t>。</w:t>
      </w:r>
    </w:p>
    <w:p w14:paraId="7855FDE1" w14:textId="77777777" w:rsidR="00BB7B56" w:rsidRDefault="00BB7B56">
      <w:pPr>
        <w:spacing w:after="0" w:line="252" w:lineRule="auto"/>
        <w:rPr>
          <w:rFonts w:ascii="Tahoma" w:eastAsia="Tahoma" w:hAnsi="Tahoma" w:cs="Tahoma"/>
        </w:rPr>
      </w:pPr>
    </w:p>
    <w:p w14:paraId="15F9A643" w14:textId="77777777" w:rsidR="00BB7B56" w:rsidRDefault="00BB7B56">
      <w:pPr>
        <w:spacing w:after="0" w:line="252" w:lineRule="auto"/>
        <w:rPr>
          <w:rFonts w:ascii="Tahoma" w:eastAsia="Tahoma" w:hAnsi="Tahoma" w:cs="Tahoma"/>
        </w:rPr>
      </w:pPr>
    </w:p>
    <w:p w14:paraId="256C2631" w14:textId="77777777" w:rsidR="00BB7B56" w:rsidRDefault="00C83D47">
      <w:pPr>
        <w:shd w:val="clear" w:color="auto" w:fill="FFFFFF"/>
        <w:spacing w:after="0" w:line="240" w:lineRule="auto"/>
        <w:ind w:left="720"/>
        <w:rPr>
          <w:rFonts w:ascii="Tahoma" w:eastAsia="Tahoma" w:hAnsi="Tahoma" w:cs="Tahoma"/>
          <w:b/>
        </w:rPr>
      </w:pPr>
      <w:r>
        <w:rPr>
          <w:rFonts w:ascii="Tahoma" w:eastAsia="Tahoma" w:hAnsi="Tahoma" w:cs="Tahoma"/>
          <w:b/>
        </w:rPr>
        <w:lastRenderedPageBreak/>
        <w:t xml:space="preserve">3j. </w:t>
      </w:r>
      <w:r>
        <w:rPr>
          <w:rFonts w:ascii="Tahoma" w:eastAsia="Tahoma" w:hAnsi="Tahoma" w:cs="Tahoma"/>
          <w:b/>
        </w:rPr>
        <w:t>当政府和企业制定影响环境和</w:t>
      </w:r>
      <w:r>
        <w:rPr>
          <w:rFonts w:ascii="Tahoma" w:eastAsia="Tahoma" w:hAnsi="Tahoma" w:cs="Tahoma"/>
          <w:b/>
        </w:rPr>
        <w:t>/</w:t>
      </w:r>
      <w:r>
        <w:rPr>
          <w:rFonts w:ascii="Tahoma" w:eastAsia="Tahoma" w:hAnsi="Tahoma" w:cs="Tahoma"/>
          <w:b/>
        </w:rPr>
        <w:t>或气候变化的计划和决策时，儿童和年轻人如何（或能够）分享他们的观点和想法？</w:t>
      </w:r>
    </w:p>
    <w:p w14:paraId="4101F513" w14:textId="77777777" w:rsidR="00BB7B56" w:rsidRDefault="00BB7B56">
      <w:pPr>
        <w:shd w:val="clear" w:color="auto" w:fill="FFFFFF"/>
        <w:spacing w:after="0" w:line="240" w:lineRule="auto"/>
        <w:ind w:left="720"/>
        <w:rPr>
          <w:rFonts w:ascii="Tahoma" w:eastAsia="Tahoma" w:hAnsi="Tahoma" w:cs="Tahoma"/>
          <w:b/>
        </w:rPr>
      </w:pPr>
    </w:p>
    <w:p w14:paraId="0323BA7D" w14:textId="77777777" w:rsidR="00BB7B56" w:rsidRDefault="00C83D47">
      <w:pPr>
        <w:shd w:val="clear" w:color="auto" w:fill="FFFFFF"/>
        <w:spacing w:after="0" w:line="240" w:lineRule="auto"/>
        <w:ind w:left="720"/>
        <w:rPr>
          <w:rFonts w:ascii="Tahoma" w:eastAsia="Tahoma" w:hAnsi="Tahoma" w:cs="Tahoma"/>
          <w:b/>
        </w:rPr>
      </w:pPr>
      <w:r>
        <w:rPr>
          <w:rFonts w:ascii="Tahoma" w:eastAsia="Tahoma" w:hAnsi="Tahoma" w:cs="Tahoma"/>
          <w:b/>
        </w:rPr>
        <w:t>3k</w:t>
      </w:r>
      <w:r>
        <w:rPr>
          <w:rFonts w:ascii="Tahoma" w:eastAsia="Tahoma" w:hAnsi="Tahoma" w:cs="Tahoma"/>
          <w:b/>
        </w:rPr>
        <w:t>。</w:t>
      </w:r>
      <w:r>
        <w:rPr>
          <w:rFonts w:ascii="Tahoma" w:eastAsia="Tahoma" w:hAnsi="Tahoma" w:cs="Tahoma"/>
          <w:b/>
        </w:rPr>
        <w:t xml:space="preserve"> </w:t>
      </w:r>
      <w:r>
        <w:rPr>
          <w:rFonts w:ascii="Tahoma" w:eastAsia="Tahoma" w:hAnsi="Tahoma" w:cs="Tahoma"/>
          <w:b/>
        </w:rPr>
        <w:t>儿童和青少年如何（或能够）参与审查影响环境和</w:t>
      </w:r>
      <w:r>
        <w:rPr>
          <w:rFonts w:ascii="Tahoma" w:eastAsia="Tahoma" w:hAnsi="Tahoma" w:cs="Tahoma"/>
          <w:b/>
        </w:rPr>
        <w:t>/</w:t>
      </w:r>
      <w:r>
        <w:rPr>
          <w:rFonts w:ascii="Tahoma" w:eastAsia="Tahoma" w:hAnsi="Tahoma" w:cs="Tahoma"/>
          <w:b/>
        </w:rPr>
        <w:t>或气候变化的政府和企业决策？</w:t>
      </w:r>
    </w:p>
    <w:p w14:paraId="0CB6060F" w14:textId="77777777" w:rsidR="00BB7B56" w:rsidRDefault="00BB7B56">
      <w:pPr>
        <w:shd w:val="clear" w:color="auto" w:fill="FFFFFF"/>
        <w:spacing w:after="0" w:line="240" w:lineRule="auto"/>
        <w:ind w:left="720"/>
        <w:rPr>
          <w:rFonts w:ascii="Tahoma" w:eastAsia="Tahoma" w:hAnsi="Tahoma" w:cs="Tahoma"/>
          <w:b/>
        </w:rPr>
      </w:pPr>
    </w:p>
    <w:p w14:paraId="3E132D37" w14:textId="77777777" w:rsidR="00BB7B56" w:rsidRDefault="00C83D47">
      <w:pPr>
        <w:shd w:val="clear" w:color="auto" w:fill="FFFFFF"/>
        <w:spacing w:after="0" w:line="240" w:lineRule="auto"/>
        <w:ind w:left="720"/>
        <w:rPr>
          <w:rFonts w:ascii="Tahoma" w:eastAsia="Tahoma" w:hAnsi="Tahoma" w:cs="Tahoma"/>
          <w:b/>
        </w:rPr>
      </w:pPr>
      <w:r>
        <w:rPr>
          <w:rFonts w:ascii="Tahoma" w:eastAsia="Tahoma" w:hAnsi="Tahoma" w:cs="Tahoma"/>
          <w:b/>
        </w:rPr>
        <w:t>3</w:t>
      </w:r>
      <w:r>
        <w:rPr>
          <w:rFonts w:ascii="Tahoma" w:eastAsia="Tahoma" w:hAnsi="Tahoma" w:cs="Tahoma"/>
          <w:b/>
        </w:rPr>
        <w:t>升。</w:t>
      </w:r>
      <w:r>
        <w:rPr>
          <w:rFonts w:ascii="Tahoma" w:eastAsia="Tahoma" w:hAnsi="Tahoma" w:cs="Tahoma"/>
          <w:b/>
        </w:rPr>
        <w:t xml:space="preserve"> </w:t>
      </w:r>
      <w:r>
        <w:rPr>
          <w:rFonts w:ascii="Tahoma" w:eastAsia="Tahoma" w:hAnsi="Tahoma" w:cs="Tahoma"/>
          <w:b/>
        </w:rPr>
        <w:t>当儿童和青少年表达意见、维护他们的权利或采取行动时，政府需要做些什么来保证他们的安全和健康？</w:t>
      </w:r>
    </w:p>
    <w:p w14:paraId="00BA778F" w14:textId="77777777" w:rsidR="00BB7B56" w:rsidRDefault="00BB7B56">
      <w:pPr>
        <w:shd w:val="clear" w:color="auto" w:fill="FFFFFF"/>
        <w:spacing w:after="0" w:line="240" w:lineRule="auto"/>
        <w:rPr>
          <w:rFonts w:ascii="Tahoma" w:eastAsia="Tahoma" w:hAnsi="Tahoma" w:cs="Tahoma"/>
        </w:rPr>
      </w:pPr>
    </w:p>
    <w:p w14:paraId="0C895250" w14:textId="77777777" w:rsidR="00BB7B56" w:rsidRDefault="00C83D47">
      <w:pPr>
        <w:spacing w:after="0" w:line="252" w:lineRule="auto"/>
        <w:rPr>
          <w:rFonts w:ascii="Tahoma" w:eastAsia="Tahoma" w:hAnsi="Tahoma" w:cs="Tahoma"/>
          <w:b/>
          <w:color w:val="6461FF"/>
        </w:rPr>
      </w:pPr>
      <w:r>
        <w:rPr>
          <w:rFonts w:ascii="Tahoma" w:eastAsia="Tahoma" w:hAnsi="Tahoma" w:cs="Tahoma"/>
          <w:b/>
          <w:color w:val="6461FF"/>
        </w:rPr>
        <w:t>打开提交</w:t>
      </w:r>
    </w:p>
    <w:p w14:paraId="0B2784BC" w14:textId="77777777" w:rsidR="00BB7B56" w:rsidRDefault="00BB7B56">
      <w:pPr>
        <w:spacing w:after="0" w:line="252" w:lineRule="auto"/>
        <w:rPr>
          <w:rFonts w:ascii="Tahoma" w:eastAsia="Tahoma" w:hAnsi="Tahoma" w:cs="Tahoma"/>
          <w:b/>
          <w:color w:val="6461FF"/>
        </w:rPr>
      </w:pPr>
    </w:p>
    <w:p w14:paraId="061BCBB9" w14:textId="77777777" w:rsidR="00BB7B56" w:rsidRDefault="00C83D47">
      <w:pPr>
        <w:shd w:val="clear" w:color="auto" w:fill="FFFFFF"/>
        <w:spacing w:after="0" w:line="240" w:lineRule="auto"/>
        <w:rPr>
          <w:rFonts w:ascii="Tahoma" w:eastAsia="Tahoma" w:hAnsi="Tahoma" w:cs="Tahoma"/>
        </w:rPr>
      </w:pPr>
      <w:r>
        <w:rPr>
          <w:rFonts w:ascii="Tahoma" w:eastAsia="Tahoma" w:hAnsi="Tahoma" w:cs="Tahoma"/>
        </w:rPr>
        <w:t>如果您想就第</w:t>
      </w:r>
      <w:r>
        <w:rPr>
          <w:rFonts w:ascii="Tahoma" w:eastAsia="Tahoma" w:hAnsi="Tahoma" w:cs="Tahoma"/>
        </w:rPr>
        <w:t xml:space="preserve"> 26 </w:t>
      </w:r>
      <w:r>
        <w:rPr>
          <w:rFonts w:ascii="Tahoma" w:eastAsia="Tahoma" w:hAnsi="Tahoma" w:cs="Tahoma"/>
        </w:rPr>
        <w:t>号一般性意见的制定与委员会分享任何进一步的观点、意见或想法，欢迎您在此处进行。</w:t>
      </w:r>
      <w:r>
        <w:rPr>
          <w:rFonts w:ascii="Tahoma" w:eastAsia="Tahoma" w:hAnsi="Tahoma" w:cs="Tahoma"/>
        </w:rPr>
        <w:t xml:space="preserve"> </w:t>
      </w:r>
      <w:r>
        <w:rPr>
          <w:rFonts w:ascii="Tahoma" w:eastAsia="Tahoma" w:hAnsi="Tahoma" w:cs="Tahoma"/>
        </w:rPr>
        <w:t>我们要求回复不超过</w:t>
      </w:r>
      <w:r>
        <w:rPr>
          <w:rFonts w:ascii="Tahoma" w:eastAsia="Tahoma" w:hAnsi="Tahoma" w:cs="Tahoma"/>
        </w:rPr>
        <w:t xml:space="preserve"> 1000 </w:t>
      </w:r>
      <w:r>
        <w:rPr>
          <w:rFonts w:ascii="Tahoma" w:eastAsia="Tahoma" w:hAnsi="Tahoma" w:cs="Tahoma"/>
        </w:rPr>
        <w:t>字。</w:t>
      </w:r>
    </w:p>
    <w:p w14:paraId="73632280" w14:textId="77777777" w:rsidR="00BB7B56" w:rsidRDefault="00C83D47">
      <w:pPr>
        <w:spacing w:before="240" w:after="0" w:line="276" w:lineRule="auto"/>
        <w:rPr>
          <w:rFonts w:ascii="Tahoma" w:eastAsia="Tahoma" w:hAnsi="Tahoma" w:cs="Tahoma"/>
        </w:rPr>
      </w:pPr>
      <w:r>
        <w:rPr>
          <w:rFonts w:ascii="Tahoma" w:eastAsia="Tahoma" w:hAnsi="Tahoma" w:cs="Tahoma"/>
          <w:b/>
          <w:strike/>
        </w:rPr>
        <w:t>---------------------------------------------- ------------------------------------------</w:t>
      </w:r>
    </w:p>
    <w:p w14:paraId="3D2F8A17" w14:textId="77777777" w:rsidR="00BB7B56" w:rsidRDefault="00C83D47">
      <w:pPr>
        <w:spacing w:before="240" w:after="0" w:line="276" w:lineRule="auto"/>
        <w:rPr>
          <w:rFonts w:ascii="Tahoma" w:eastAsia="Tahoma" w:hAnsi="Tahoma" w:cs="Tahoma"/>
          <w:b/>
        </w:rPr>
      </w:pPr>
      <w:r>
        <w:rPr>
          <w:rFonts w:ascii="Tahoma" w:eastAsia="Tahoma" w:hAnsi="Tahoma" w:cs="Tahoma"/>
          <w:b/>
          <w:color w:val="6461FF"/>
          <w:sz w:val="28"/>
          <w:szCs w:val="28"/>
        </w:rPr>
        <w:t>第</w:t>
      </w:r>
      <w:r>
        <w:rPr>
          <w:rFonts w:ascii="Tahoma" w:eastAsia="Tahoma" w:hAnsi="Tahoma" w:cs="Tahoma"/>
          <w:b/>
          <w:color w:val="6461FF"/>
          <w:sz w:val="28"/>
          <w:szCs w:val="28"/>
        </w:rPr>
        <w:t xml:space="preserve"> 4 </w:t>
      </w:r>
      <w:r>
        <w:rPr>
          <w:rFonts w:ascii="Tahoma" w:eastAsia="Tahoma" w:hAnsi="Tahoma" w:cs="Tahoma"/>
          <w:b/>
          <w:color w:val="6461FF"/>
          <w:sz w:val="28"/>
          <w:szCs w:val="28"/>
        </w:rPr>
        <w:t>部分。</w:t>
      </w:r>
      <w:r>
        <w:rPr>
          <w:rFonts w:ascii="Tahoma" w:eastAsia="Tahoma" w:hAnsi="Tahoma" w:cs="Tahoma"/>
          <w:b/>
          <w:color w:val="6461FF"/>
          <w:sz w:val="28"/>
          <w:szCs w:val="28"/>
        </w:rPr>
        <w:t xml:space="preserve"> </w:t>
      </w:r>
      <w:r>
        <w:rPr>
          <w:rFonts w:ascii="Tahoma" w:eastAsia="Tahoma" w:hAnsi="Tahoma" w:cs="Tahoma"/>
          <w:b/>
          <w:color w:val="6461FF"/>
          <w:sz w:val="28"/>
          <w:szCs w:val="28"/>
        </w:rPr>
        <w:t>支持成人</w:t>
      </w:r>
      <w:r>
        <w:rPr>
          <w:rFonts w:ascii="Tahoma" w:eastAsia="Tahoma" w:hAnsi="Tahoma" w:cs="Tahoma"/>
          <w:b/>
          <w:color w:val="6461FF"/>
          <w:sz w:val="28"/>
          <w:szCs w:val="28"/>
        </w:rPr>
        <w:t>/</w:t>
      </w:r>
      <w:r>
        <w:rPr>
          <w:rFonts w:ascii="Tahoma" w:eastAsia="Tahoma" w:hAnsi="Tahoma" w:cs="Tahoma"/>
          <w:b/>
          <w:color w:val="6461FF"/>
          <w:sz w:val="28"/>
          <w:szCs w:val="28"/>
        </w:rPr>
        <w:t>组织</w:t>
      </w:r>
    </w:p>
    <w:p w14:paraId="63D160B5" w14:textId="77777777" w:rsidR="00BB7B56" w:rsidRDefault="00C83D47">
      <w:pPr>
        <w:spacing w:before="240" w:after="0" w:line="276" w:lineRule="auto"/>
        <w:ind w:left="720"/>
        <w:rPr>
          <w:rFonts w:ascii="Tahoma" w:eastAsia="Tahoma" w:hAnsi="Tahoma" w:cs="Tahoma"/>
          <w:b/>
        </w:rPr>
      </w:pPr>
      <w:r>
        <w:rPr>
          <w:rFonts w:ascii="Tahoma" w:eastAsia="Tahoma" w:hAnsi="Tahoma" w:cs="Tahoma"/>
          <w:b/>
        </w:rPr>
        <w:t xml:space="preserve">4a. </w:t>
      </w:r>
      <w:r>
        <w:rPr>
          <w:rFonts w:ascii="Tahoma" w:eastAsia="Tahoma" w:hAnsi="Tahoma" w:cs="Tahoma"/>
          <w:b/>
        </w:rPr>
        <w:t>您是否在组织的支持下完成了此次咨询？</w:t>
      </w:r>
    </w:p>
    <w:p w14:paraId="7277DD1D" w14:textId="77777777" w:rsidR="00BB7B56" w:rsidRDefault="00C83D47">
      <w:pPr>
        <w:numPr>
          <w:ilvl w:val="0"/>
          <w:numId w:val="6"/>
        </w:numPr>
        <w:spacing w:before="240" w:after="0" w:line="240" w:lineRule="auto"/>
        <w:rPr>
          <w:rFonts w:ascii="Tahoma" w:eastAsia="Tahoma" w:hAnsi="Tahoma" w:cs="Tahoma"/>
          <w:highlight w:val="white"/>
        </w:rPr>
      </w:pPr>
      <w:r>
        <w:rPr>
          <w:rFonts w:ascii="Tahoma" w:eastAsia="Tahoma" w:hAnsi="Tahoma" w:cs="Tahoma"/>
          <w:highlight w:val="white"/>
        </w:rPr>
        <w:t>是的</w:t>
      </w:r>
    </w:p>
    <w:p w14:paraId="7B6A87CF" w14:textId="77777777" w:rsidR="00BB7B56" w:rsidRDefault="00C83D47">
      <w:pPr>
        <w:numPr>
          <w:ilvl w:val="0"/>
          <w:numId w:val="6"/>
        </w:numPr>
        <w:spacing w:after="0" w:line="240" w:lineRule="auto"/>
        <w:rPr>
          <w:rFonts w:ascii="Tahoma" w:eastAsia="Tahoma" w:hAnsi="Tahoma" w:cs="Tahoma"/>
          <w:highlight w:val="white"/>
        </w:rPr>
      </w:pPr>
      <w:r>
        <w:rPr>
          <w:rFonts w:ascii="Tahoma" w:eastAsia="Tahoma" w:hAnsi="Tahoma" w:cs="Tahoma"/>
          <w:highlight w:val="white"/>
        </w:rPr>
        <w:t>不</w:t>
      </w:r>
    </w:p>
    <w:p w14:paraId="40E90E27" w14:textId="77777777" w:rsidR="00BB7B56" w:rsidRDefault="00C83D47">
      <w:pPr>
        <w:spacing w:before="240" w:after="240" w:line="240" w:lineRule="auto"/>
        <w:ind w:left="720"/>
        <w:rPr>
          <w:rFonts w:ascii="Tahoma" w:eastAsia="Tahoma" w:hAnsi="Tahoma" w:cs="Tahoma"/>
          <w:b/>
        </w:rPr>
      </w:pPr>
      <w:r>
        <w:rPr>
          <w:rFonts w:ascii="Tahoma" w:eastAsia="Tahoma" w:hAnsi="Tahoma" w:cs="Tahoma"/>
          <w:b/>
        </w:rPr>
        <w:t>4b. [</w:t>
      </w:r>
      <w:r>
        <w:rPr>
          <w:rFonts w:ascii="Tahoma" w:eastAsia="Tahoma" w:hAnsi="Tahoma" w:cs="Tahoma"/>
          <w:b/>
        </w:rPr>
        <w:t>如果是</w:t>
      </w:r>
      <w:r>
        <w:rPr>
          <w:rFonts w:ascii="Tahoma" w:eastAsia="Tahoma" w:hAnsi="Tahoma" w:cs="Tahoma"/>
          <w:b/>
        </w:rPr>
        <w:t xml:space="preserve">] </w:t>
      </w:r>
      <w:r>
        <w:rPr>
          <w:rFonts w:ascii="Tahoma" w:eastAsia="Tahoma" w:hAnsi="Tahoma" w:cs="Tahoma"/>
          <w:b/>
        </w:rPr>
        <w:t>请提供以下信息：</w:t>
      </w:r>
    </w:p>
    <w:p w14:paraId="47D0D50B" w14:textId="77777777" w:rsidR="00BB7B56" w:rsidRDefault="00C83D47">
      <w:pPr>
        <w:spacing w:before="240" w:after="240" w:line="240" w:lineRule="auto"/>
        <w:ind w:left="1440"/>
        <w:rPr>
          <w:rFonts w:ascii="Tahoma" w:eastAsia="Tahoma" w:hAnsi="Tahoma" w:cs="Tahoma"/>
          <w:b/>
        </w:rPr>
      </w:pPr>
      <w:r>
        <w:rPr>
          <w:rFonts w:ascii="Tahoma" w:eastAsia="Tahoma" w:hAnsi="Tahoma" w:cs="Tahoma"/>
          <w:b/>
        </w:rPr>
        <w:t xml:space="preserve">a) </w:t>
      </w:r>
      <w:r>
        <w:rPr>
          <w:rFonts w:ascii="Tahoma" w:eastAsia="Tahoma" w:hAnsi="Tahoma" w:cs="Tahoma"/>
          <w:b/>
        </w:rPr>
        <w:t>组织名称</w:t>
      </w:r>
    </w:p>
    <w:p w14:paraId="3189EFE6" w14:textId="77777777" w:rsidR="00BB7B56" w:rsidRDefault="00C83D47">
      <w:pPr>
        <w:spacing w:before="240" w:after="240" w:line="240" w:lineRule="auto"/>
        <w:ind w:left="1440"/>
        <w:rPr>
          <w:rFonts w:ascii="Tahoma" w:eastAsia="Tahoma" w:hAnsi="Tahoma" w:cs="Tahoma"/>
          <w:b/>
        </w:rPr>
      </w:pPr>
      <w:r>
        <w:rPr>
          <w:rFonts w:ascii="Tahoma" w:eastAsia="Tahoma" w:hAnsi="Tahoma" w:cs="Tahoma"/>
          <w:b/>
        </w:rPr>
        <w:t xml:space="preserve">b) </w:t>
      </w:r>
      <w:r>
        <w:rPr>
          <w:rFonts w:ascii="Tahoma" w:eastAsia="Tahoma" w:hAnsi="Tahoma" w:cs="Tahoma"/>
          <w:b/>
        </w:rPr>
        <w:t>联系人姓名</w:t>
      </w:r>
    </w:p>
    <w:p w14:paraId="13C5096C" w14:textId="77777777" w:rsidR="00BB7B56" w:rsidRDefault="00C83D47">
      <w:pPr>
        <w:spacing w:before="240" w:after="240" w:line="240" w:lineRule="auto"/>
        <w:ind w:left="1440"/>
        <w:rPr>
          <w:rFonts w:ascii="Tahoma" w:eastAsia="Tahoma" w:hAnsi="Tahoma" w:cs="Tahoma"/>
          <w:b/>
        </w:rPr>
      </w:pPr>
      <w:r>
        <w:rPr>
          <w:rFonts w:ascii="Tahoma" w:eastAsia="Tahoma" w:hAnsi="Tahoma" w:cs="Tahoma"/>
          <w:b/>
        </w:rPr>
        <w:t xml:space="preserve">c) </w:t>
      </w:r>
      <w:r>
        <w:rPr>
          <w:rFonts w:ascii="Tahoma" w:eastAsia="Tahoma" w:hAnsi="Tahoma" w:cs="Tahoma"/>
          <w:b/>
        </w:rPr>
        <w:t>联系邮箱</w:t>
      </w:r>
    </w:p>
    <w:p w14:paraId="090736ED" w14:textId="77777777" w:rsidR="00BB7B56" w:rsidRDefault="00BB7B56">
      <w:pPr>
        <w:spacing w:before="240" w:after="240" w:line="240" w:lineRule="auto"/>
        <w:rPr>
          <w:rFonts w:ascii="Tahoma" w:eastAsia="Tahoma" w:hAnsi="Tahoma" w:cs="Tahoma"/>
        </w:rPr>
      </w:pPr>
    </w:p>
    <w:p w14:paraId="74D2C888" w14:textId="77777777" w:rsidR="00BB7B56" w:rsidRDefault="00BB7B56">
      <w:pPr>
        <w:spacing w:before="280" w:after="280" w:line="240" w:lineRule="auto"/>
        <w:rPr>
          <w:rFonts w:ascii="Arial Black" w:eastAsia="Arial Black" w:hAnsi="Arial Black" w:cs="Arial Black"/>
          <w:b/>
          <w:color w:val="6461FF"/>
          <w:sz w:val="52"/>
          <w:szCs w:val="52"/>
        </w:rPr>
      </w:pPr>
    </w:p>
    <w:p w14:paraId="55641093" w14:textId="77777777" w:rsidR="00BB7B56" w:rsidRDefault="00BB7B56">
      <w:pPr>
        <w:spacing w:before="280" w:after="280" w:line="240" w:lineRule="auto"/>
        <w:rPr>
          <w:rFonts w:ascii="Tahoma" w:eastAsia="Tahoma" w:hAnsi="Tahoma" w:cs="Tahoma"/>
        </w:rPr>
      </w:pPr>
    </w:p>
    <w:p w14:paraId="7ADCCB50" w14:textId="77777777" w:rsidR="00BB7B56" w:rsidRDefault="00BB7B56">
      <w:pPr>
        <w:spacing w:before="280" w:after="280" w:line="240" w:lineRule="auto"/>
        <w:rPr>
          <w:rFonts w:ascii="Roboto" w:eastAsia="Roboto" w:hAnsi="Roboto" w:cs="Roboto"/>
          <w:color w:val="202124"/>
          <w:sz w:val="20"/>
          <w:szCs w:val="20"/>
          <w:highlight w:val="white"/>
        </w:rPr>
      </w:pPr>
    </w:p>
    <w:sectPr w:rsidR="00BB7B56">
      <w:headerReference w:type="default" r:id="rId24"/>
      <w:footerReference w:type="default" r:id="rId25"/>
      <w:headerReference w:type="first" r:id="rId26"/>
      <w:footerReference w:type="first" r:id="rId27"/>
      <w:pgSz w:w="11906" w:h="16838"/>
      <w:pgMar w:top="1417" w:right="1417" w:bottom="855" w:left="1417" w:header="0"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1BF4E" w14:textId="77777777" w:rsidR="00C83D47" w:rsidRDefault="00C83D47">
      <w:pPr>
        <w:spacing w:after="0" w:line="240" w:lineRule="auto"/>
      </w:pPr>
      <w:r>
        <w:separator/>
      </w:r>
    </w:p>
  </w:endnote>
  <w:endnote w:type="continuationSeparator" w:id="0">
    <w:p w14:paraId="2EC0BC9F" w14:textId="77777777" w:rsidR="00C83D47" w:rsidRDefault="00C83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variable"/>
    <w:sig w:usb0="E00002FF" w:usb1="5000205B" w:usb2="00000020" w:usb3="00000000" w:csb0="000001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ABFB2" w14:textId="77777777" w:rsidR="00BB7B56" w:rsidRDefault="00C83D47">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E3BA1">
      <w:rPr>
        <w:noProof/>
        <w:color w:val="000000"/>
      </w:rPr>
      <w:t>2</w:t>
    </w:r>
    <w:r>
      <w:rPr>
        <w:color w:val="000000"/>
      </w:rPr>
      <w:fldChar w:fldCharType="end"/>
    </w:r>
  </w:p>
  <w:p w14:paraId="4E390201" w14:textId="77777777" w:rsidR="00BB7B56" w:rsidRDefault="00BB7B56">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0F1AD" w14:textId="77777777" w:rsidR="00BB7B56" w:rsidRDefault="00BB7B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E44CB" w14:textId="77777777" w:rsidR="00C83D47" w:rsidRDefault="00C83D47">
      <w:pPr>
        <w:spacing w:after="0" w:line="240" w:lineRule="auto"/>
      </w:pPr>
      <w:r>
        <w:separator/>
      </w:r>
    </w:p>
  </w:footnote>
  <w:footnote w:type="continuationSeparator" w:id="0">
    <w:p w14:paraId="0D83694D" w14:textId="77777777" w:rsidR="00C83D47" w:rsidRDefault="00C83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94EAC" w14:textId="77777777" w:rsidR="00BB7B56" w:rsidRDefault="00BB7B56">
    <w:pPr>
      <w:pBdr>
        <w:top w:val="nil"/>
        <w:left w:val="nil"/>
        <w:bottom w:val="nil"/>
        <w:right w:val="nil"/>
        <w:between w:val="nil"/>
      </w:pBdr>
      <w:tabs>
        <w:tab w:val="center" w:pos="4536"/>
        <w:tab w:val="right" w:pos="9072"/>
      </w:tabs>
      <w:spacing w:after="0" w:line="240" w:lineRule="auto"/>
    </w:pPr>
  </w:p>
  <w:p w14:paraId="41CBF5E0" w14:textId="77777777" w:rsidR="00BB7B56" w:rsidRDefault="00BB7B56">
    <w:pPr>
      <w:pBdr>
        <w:top w:val="nil"/>
        <w:left w:val="nil"/>
        <w:bottom w:val="nil"/>
        <w:right w:val="nil"/>
        <w:between w:val="nil"/>
      </w:pBdr>
      <w:tabs>
        <w:tab w:val="center" w:pos="4536"/>
        <w:tab w:val="right" w:pos="9072"/>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86268" w14:textId="77777777" w:rsidR="00BB7B56" w:rsidRDefault="00C83D47">
    <w:pPr>
      <w:ind w:left="-1410" w:right="-1398"/>
    </w:pPr>
    <w:r>
      <w:rPr>
        <w:noProof/>
      </w:rPr>
      <w:drawing>
        <wp:inline distT="114300" distB="114300" distL="114300" distR="114300" wp14:anchorId="1F3005D8" wp14:editId="105CFE72">
          <wp:extent cx="7529618" cy="22526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29618" cy="22526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5C42"/>
    <w:multiLevelType w:val="multilevel"/>
    <w:tmpl w:val="38C8DE5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343C16BB"/>
    <w:multiLevelType w:val="multilevel"/>
    <w:tmpl w:val="691E2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8E1180"/>
    <w:multiLevelType w:val="multilevel"/>
    <w:tmpl w:val="11ECD65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3F7353AF"/>
    <w:multiLevelType w:val="multilevel"/>
    <w:tmpl w:val="29C281A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4534300C"/>
    <w:multiLevelType w:val="multilevel"/>
    <w:tmpl w:val="FE9A0C2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74647C5C"/>
    <w:multiLevelType w:val="multilevel"/>
    <w:tmpl w:val="57EA1C0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B56"/>
    <w:rsid w:val="000E1441"/>
    <w:rsid w:val="001E3BA1"/>
    <w:rsid w:val="007D0248"/>
    <w:rsid w:val="00BB7B56"/>
    <w:rsid w:val="00C83D4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F34C1"/>
  <w15:docId w15:val="{AB628794-E604-4278-98E5-1213F71C9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zh" w:eastAsia="z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0E1441"/>
    <w:rPr>
      <w:color w:val="0000FF" w:themeColor="hyperlink"/>
      <w:u w:val="single"/>
    </w:rPr>
  </w:style>
  <w:style w:type="character" w:styleId="UnresolvedMention">
    <w:name w:val="Unresolved Mention"/>
    <w:basedOn w:val="DefaultParagraphFont"/>
    <w:uiPriority w:val="99"/>
    <w:semiHidden/>
    <w:unhideWhenUsed/>
    <w:rsid w:val="000E1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hildrightsenvironment.org/about/" TargetMode="External"/><Relationship Id="rId13" Type="http://schemas.openxmlformats.org/officeDocument/2006/relationships/hyperlink" Target="https://childrightsenvironment.org/contact/" TargetMode="External"/><Relationship Id="rId18" Type="http://schemas.openxmlformats.org/officeDocument/2006/relationships/hyperlink" Target="https://www.tdh.de/wer-wir-sind/information-in-english/"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tdh.de/wer-wir-sind/information-in-english/" TargetMode="External"/><Relationship Id="rId7" Type="http://schemas.openxmlformats.org/officeDocument/2006/relationships/hyperlink" Target="https://childrightsenvironment.org/children-and-young-people/" TargetMode="External"/><Relationship Id="rId12" Type="http://schemas.openxmlformats.org/officeDocument/2006/relationships/hyperlink" Target="https://childrightsenvironment.org/contact/" TargetMode="External"/><Relationship Id="rId17" Type="http://schemas.openxmlformats.org/officeDocument/2006/relationships/hyperlink" Target="https://childrightsenvironment.org/about/"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hildrightsenvironment.org/subscription/" TargetMode="External"/><Relationship Id="rId20" Type="http://schemas.openxmlformats.org/officeDocument/2006/relationships/hyperlink" Target="https://www.tdh.de/wer-wir-sind/information-in-english/"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ildrightsenvironment.org/report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childrightsenvironment.org/subscription/" TargetMode="External"/><Relationship Id="rId23" Type="http://schemas.openxmlformats.org/officeDocument/2006/relationships/hyperlink" Target="https://childrightsenvironment.org/contact/" TargetMode="External"/><Relationship Id="rId28" Type="http://schemas.openxmlformats.org/officeDocument/2006/relationships/fontTable" Target="fontTable.xml"/><Relationship Id="rId10" Type="http://schemas.openxmlformats.org/officeDocument/2006/relationships/hyperlink" Target="https://bit.ly/childfriendlydraft" TargetMode="External"/><Relationship Id="rId19" Type="http://schemas.openxmlformats.org/officeDocument/2006/relationships/hyperlink" Target="https://www.tdh.de/wer-wir-sind/information-in-english/" TargetMode="External"/><Relationship Id="rId4" Type="http://schemas.openxmlformats.org/officeDocument/2006/relationships/webSettings" Target="webSettings.xml"/><Relationship Id="rId9" Type="http://schemas.openxmlformats.org/officeDocument/2006/relationships/hyperlink" Target="https://childrightsenvironment.org/comic/" TargetMode="External"/><Relationship Id="rId14" Type="http://schemas.openxmlformats.org/officeDocument/2006/relationships/hyperlink" Target="https://childrightsenvironment.org/global-charter/" TargetMode="External"/><Relationship Id="rId22" Type="http://schemas.openxmlformats.org/officeDocument/2006/relationships/hyperlink" Target="https://childrightsenvironment.org/contact/"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653</Words>
  <Characters>3724</Characters>
  <Application>Microsoft Office Word</Application>
  <DocSecurity>0</DocSecurity>
  <Lines>31</Lines>
  <Paragraphs>8</Paragraphs>
  <ScaleCrop>false</ScaleCrop>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Wannakarn Opassatien</cp:lastModifiedBy>
  <cp:revision>3</cp:revision>
  <dcterms:created xsi:type="dcterms:W3CDTF">2022-11-01T19:01:00Z</dcterms:created>
  <dcterms:modified xsi:type="dcterms:W3CDTF">2023-01-12T04:52:00Z</dcterms:modified>
</cp:coreProperties>
</file>