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15F7" w14:textId="77777777" w:rsidR="00EA784B" w:rsidRDefault="00D06008">
      <w:pPr>
        <w:bidi/>
        <w:spacing w:before="240" w:after="360" w:line="24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rtl/>
        </w:rPr>
        <w:t>بچوں</w:t>
      </w:r>
      <w:r>
        <w:rPr>
          <w:rFonts w:ascii="Arial Black" w:eastAsia="Arial Black" w:hAnsi="Arial Black" w:cs="Arial Black"/>
          <w:b/>
          <w:sz w:val="36"/>
          <w:szCs w:val="36"/>
          <w:rtl/>
        </w:rPr>
        <w:t xml:space="preserve"> </w:t>
      </w:r>
      <w:r>
        <w:rPr>
          <w:rFonts w:ascii="Arial" w:eastAsia="Arial" w:hAnsi="Arial" w:cs="Arial"/>
          <w:b/>
          <w:sz w:val="36"/>
          <w:szCs w:val="36"/>
          <w:rtl/>
        </w:rPr>
        <w:t>اور</w:t>
      </w:r>
      <w:r>
        <w:rPr>
          <w:rFonts w:ascii="Arial Black" w:eastAsia="Arial Black" w:hAnsi="Arial Black" w:cs="Arial Black"/>
          <w:b/>
          <w:sz w:val="36"/>
          <w:szCs w:val="36"/>
          <w:rtl/>
        </w:rPr>
        <w:t xml:space="preserve"> </w:t>
      </w:r>
      <w:r>
        <w:rPr>
          <w:rFonts w:ascii="Arial" w:eastAsia="Arial" w:hAnsi="Arial" w:cs="Arial"/>
          <w:b/>
          <w:sz w:val="36"/>
          <w:szCs w:val="36"/>
          <w:rtl/>
        </w:rPr>
        <w:t>نوجوانوں</w:t>
      </w:r>
      <w:r>
        <w:rPr>
          <w:rFonts w:ascii="Arial Black" w:eastAsia="Arial Black" w:hAnsi="Arial Black" w:cs="Arial Black"/>
          <w:b/>
          <w:sz w:val="36"/>
          <w:szCs w:val="36"/>
          <w:rtl/>
        </w:rPr>
        <w:t xml:space="preserve"> </w:t>
      </w:r>
      <w:r>
        <w:rPr>
          <w:rFonts w:ascii="Arial" w:eastAsia="Arial" w:hAnsi="Arial" w:cs="Arial"/>
          <w:b/>
          <w:sz w:val="36"/>
          <w:szCs w:val="36"/>
          <w:rtl/>
        </w:rPr>
        <w:t>کی</w:t>
      </w:r>
      <w:r>
        <w:rPr>
          <w:rFonts w:ascii="Arial Black" w:eastAsia="Arial Black" w:hAnsi="Arial Black" w:cs="Arial Black"/>
          <w:b/>
          <w:sz w:val="36"/>
          <w:szCs w:val="36"/>
          <w:rtl/>
        </w:rPr>
        <w:t xml:space="preserve"> </w:t>
      </w:r>
      <w:r>
        <w:rPr>
          <w:rFonts w:ascii="Arial" w:eastAsia="Arial" w:hAnsi="Arial" w:cs="Arial"/>
          <w:b/>
          <w:sz w:val="36"/>
          <w:szCs w:val="36"/>
          <w:rtl/>
        </w:rPr>
        <w:t>دوسری</w:t>
      </w:r>
      <w:r>
        <w:rPr>
          <w:rFonts w:ascii="Arial Black" w:eastAsia="Arial Black" w:hAnsi="Arial Black" w:cs="Arial Black"/>
          <w:b/>
          <w:sz w:val="36"/>
          <w:szCs w:val="36"/>
          <w:rtl/>
        </w:rPr>
        <w:t xml:space="preserve"> </w:t>
      </w:r>
      <w:r>
        <w:rPr>
          <w:rFonts w:ascii="Arial" w:eastAsia="Arial" w:hAnsi="Arial" w:cs="Arial"/>
          <w:b/>
          <w:sz w:val="36"/>
          <w:szCs w:val="36"/>
          <w:rtl/>
        </w:rPr>
        <w:t>مشاورت</w:t>
      </w:r>
    </w:p>
    <w:p w14:paraId="52BC8324" w14:textId="77777777" w:rsidR="00EA784B" w:rsidRDefault="00D06008">
      <w:pPr>
        <w:bidi/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8"/>
          <w:szCs w:val="28"/>
          <w:rtl/>
        </w:rPr>
        <w:t xml:space="preserve">15 </w:t>
      </w:r>
      <w:r>
        <w:rPr>
          <w:rFonts w:ascii="Tahoma" w:eastAsia="Tahoma" w:hAnsi="Tahoma" w:cs="Tahoma"/>
          <w:b/>
          <w:sz w:val="28"/>
          <w:szCs w:val="28"/>
          <w:rtl/>
          <w:lang w:bidi="ur"/>
        </w:rPr>
        <w:t>نومبر</w:t>
      </w:r>
      <w:r>
        <w:rPr>
          <w:rFonts w:ascii="Tahoma" w:eastAsia="Tahoma" w:hAnsi="Tahoma" w:cs="Tahoma"/>
          <w:b/>
          <w:sz w:val="28"/>
          <w:szCs w:val="28"/>
          <w:rtl/>
        </w:rPr>
        <w:t xml:space="preserve"> 2022 - 15 </w:t>
      </w:r>
      <w:r>
        <w:rPr>
          <w:rFonts w:ascii="Tahoma" w:eastAsia="Tahoma" w:hAnsi="Tahoma" w:cs="Tahoma"/>
          <w:b/>
          <w:sz w:val="28"/>
          <w:szCs w:val="28"/>
          <w:rtl/>
          <w:lang w:bidi="ur"/>
        </w:rPr>
        <w:t>فروری</w:t>
      </w:r>
      <w:r>
        <w:rPr>
          <w:rFonts w:ascii="Tahoma" w:eastAsia="Tahoma" w:hAnsi="Tahoma" w:cs="Tahoma"/>
          <w:b/>
          <w:sz w:val="28"/>
          <w:szCs w:val="28"/>
          <w:rtl/>
        </w:rPr>
        <w:t xml:space="preserve"> 2022</w:t>
      </w:r>
    </w:p>
    <w:p w14:paraId="24FFD0D3" w14:textId="77777777" w:rsidR="00EA784B" w:rsidRDefault="00EA784B">
      <w:pPr>
        <w:spacing w:before="240" w:after="240" w:line="240" w:lineRule="auto"/>
        <w:jc w:val="center"/>
        <w:rPr>
          <w:rFonts w:ascii="Tahoma" w:eastAsia="Tahoma" w:hAnsi="Tahoma" w:cs="Tahoma"/>
          <w:i/>
        </w:rPr>
      </w:pPr>
    </w:p>
    <w:p w14:paraId="04FAF2D7" w14:textId="004692B9" w:rsidR="00EA784B" w:rsidRDefault="00D06008">
      <w:pPr>
        <w:bidi/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  <w:rtl/>
          <w:lang w:bidi="ur"/>
        </w:rPr>
        <w:t>اگر</w:t>
      </w:r>
      <w:r>
        <w:rPr>
          <w:rFonts w:ascii="Tahoma" w:eastAsia="Tahoma" w:hAnsi="Tahoma" w:cs="Tahoma"/>
          <w:i/>
          <w:rtl/>
        </w:rPr>
        <w:t xml:space="preserve"> </w:t>
      </w:r>
      <w:r>
        <w:rPr>
          <w:rFonts w:ascii="Tahoma" w:eastAsia="Tahoma" w:hAnsi="Tahoma" w:cs="Tahoma"/>
          <w:i/>
          <w:rtl/>
          <w:lang w:bidi="ur"/>
        </w:rPr>
        <w:t>آپ</w:t>
      </w:r>
      <w:r>
        <w:rPr>
          <w:rFonts w:ascii="Tahoma" w:eastAsia="Tahoma" w:hAnsi="Tahoma" w:cs="Tahoma"/>
          <w:i/>
          <w:rtl/>
        </w:rPr>
        <w:t xml:space="preserve"> </w:t>
      </w:r>
      <w:r>
        <w:rPr>
          <w:rFonts w:ascii="Tahoma" w:eastAsia="Tahoma" w:hAnsi="Tahoma" w:cs="Tahoma"/>
          <w:i/>
          <w:rtl/>
          <w:lang w:bidi="ur"/>
        </w:rPr>
        <w:t>کسی</w:t>
      </w:r>
      <w:r>
        <w:rPr>
          <w:rFonts w:ascii="Tahoma" w:eastAsia="Tahoma" w:hAnsi="Tahoma" w:cs="Tahoma"/>
          <w:i/>
          <w:rtl/>
        </w:rPr>
        <w:t xml:space="preserve"> </w:t>
      </w:r>
      <w:r>
        <w:rPr>
          <w:rFonts w:ascii="Tahoma" w:eastAsia="Tahoma" w:hAnsi="Tahoma" w:cs="Tahoma"/>
          <w:i/>
          <w:rtl/>
          <w:lang w:bidi="ur"/>
        </w:rPr>
        <w:t>دوسری</w:t>
      </w:r>
      <w:r>
        <w:rPr>
          <w:rFonts w:ascii="Tahoma" w:eastAsia="Tahoma" w:hAnsi="Tahoma" w:cs="Tahoma"/>
          <w:i/>
          <w:rtl/>
        </w:rPr>
        <w:t xml:space="preserve"> </w:t>
      </w:r>
      <w:r>
        <w:rPr>
          <w:rFonts w:ascii="Tahoma" w:eastAsia="Tahoma" w:hAnsi="Tahoma" w:cs="Tahoma"/>
          <w:i/>
          <w:rtl/>
          <w:lang w:bidi="ur"/>
        </w:rPr>
        <w:t>زبان</w:t>
      </w:r>
      <w:r>
        <w:rPr>
          <w:rFonts w:ascii="Tahoma" w:eastAsia="Tahoma" w:hAnsi="Tahoma" w:cs="Tahoma"/>
          <w:i/>
          <w:rtl/>
        </w:rPr>
        <w:t xml:space="preserve"> </w:t>
      </w:r>
      <w:r>
        <w:rPr>
          <w:rFonts w:ascii="Tahoma" w:eastAsia="Tahoma" w:hAnsi="Tahoma" w:cs="Tahoma"/>
          <w:i/>
          <w:rtl/>
          <w:lang w:bidi="ur"/>
        </w:rPr>
        <w:t>میں</w:t>
      </w:r>
      <w:r>
        <w:rPr>
          <w:rFonts w:ascii="Tahoma" w:eastAsia="Tahoma" w:hAnsi="Tahoma" w:cs="Tahoma"/>
          <w:i/>
          <w:rtl/>
        </w:rPr>
        <w:t xml:space="preserve"> </w:t>
      </w:r>
      <w:r>
        <w:rPr>
          <w:rFonts w:ascii="Tahoma" w:eastAsia="Tahoma" w:hAnsi="Tahoma" w:cs="Tahoma"/>
          <w:i/>
          <w:rtl/>
          <w:lang w:bidi="ur"/>
        </w:rPr>
        <w:t>سوالنامہ</w:t>
      </w:r>
      <w:r>
        <w:rPr>
          <w:rFonts w:ascii="Tahoma" w:eastAsia="Tahoma" w:hAnsi="Tahoma" w:cs="Tahoma"/>
          <w:i/>
          <w:rtl/>
        </w:rPr>
        <w:t xml:space="preserve"> </w:t>
      </w:r>
      <w:r>
        <w:rPr>
          <w:rFonts w:ascii="Tahoma" w:eastAsia="Tahoma" w:hAnsi="Tahoma" w:cs="Tahoma"/>
          <w:i/>
          <w:rtl/>
          <w:lang w:bidi="ur"/>
        </w:rPr>
        <w:t>چاہتے</w:t>
      </w:r>
      <w:r>
        <w:rPr>
          <w:rFonts w:ascii="Tahoma" w:eastAsia="Tahoma" w:hAnsi="Tahoma" w:cs="Tahoma"/>
          <w:i/>
          <w:rtl/>
        </w:rPr>
        <w:t xml:space="preserve"> </w:t>
      </w:r>
      <w:r>
        <w:rPr>
          <w:rFonts w:ascii="Tahoma" w:eastAsia="Tahoma" w:hAnsi="Tahoma" w:cs="Tahoma"/>
          <w:i/>
          <w:rtl/>
          <w:lang w:bidi="ur"/>
        </w:rPr>
        <w:t>ہیں</w:t>
      </w:r>
      <w:r>
        <w:rPr>
          <w:rFonts w:ascii="Tahoma" w:eastAsia="Tahoma" w:hAnsi="Tahoma" w:cs="Tahoma"/>
          <w:i/>
          <w:rtl/>
        </w:rPr>
        <w:t xml:space="preserve"> </w:t>
      </w:r>
      <w:r>
        <w:rPr>
          <w:rFonts w:ascii="Tahoma" w:eastAsia="Tahoma" w:hAnsi="Tahoma" w:cs="Tahoma"/>
          <w:i/>
          <w:rtl/>
          <w:lang w:bidi="ur"/>
        </w:rPr>
        <w:t>تو</w:t>
      </w:r>
      <w:r>
        <w:rPr>
          <w:rFonts w:ascii="Tahoma" w:eastAsia="Tahoma" w:hAnsi="Tahoma" w:cs="Tahoma"/>
          <w:i/>
          <w:rtl/>
        </w:rPr>
        <w:t xml:space="preserve"> </w:t>
      </w:r>
      <w:r>
        <w:rPr>
          <w:rFonts w:ascii="Tahoma" w:eastAsia="Tahoma" w:hAnsi="Tahoma" w:cs="Tahoma"/>
          <w:i/>
          <w:rtl/>
          <w:lang w:bidi="ur"/>
        </w:rPr>
        <w:t>مزید</w:t>
      </w:r>
      <w:r>
        <w:rPr>
          <w:rFonts w:ascii="Tahoma" w:eastAsia="Tahoma" w:hAnsi="Tahoma" w:cs="Tahoma"/>
          <w:i/>
          <w:rtl/>
        </w:rPr>
        <w:t xml:space="preserve"> </w:t>
      </w:r>
      <w:r>
        <w:rPr>
          <w:rFonts w:ascii="Tahoma" w:eastAsia="Tahoma" w:hAnsi="Tahoma" w:cs="Tahoma"/>
          <w:i/>
          <w:rtl/>
          <w:lang w:bidi="ur"/>
        </w:rPr>
        <w:t>تفصیلات</w:t>
      </w:r>
      <w:r>
        <w:rPr>
          <w:rFonts w:ascii="Tahoma" w:eastAsia="Tahoma" w:hAnsi="Tahoma" w:cs="Tahoma"/>
          <w:i/>
          <w:rtl/>
        </w:rPr>
        <w:t xml:space="preserve"> </w:t>
      </w:r>
      <w:r>
        <w:rPr>
          <w:rFonts w:ascii="Tahoma" w:eastAsia="Tahoma" w:hAnsi="Tahoma" w:cs="Tahoma"/>
          <w:i/>
          <w:rtl/>
          <w:lang w:bidi="ur"/>
        </w:rPr>
        <w:t>کے</w:t>
      </w:r>
      <w:r>
        <w:rPr>
          <w:rFonts w:ascii="Tahoma" w:eastAsia="Tahoma" w:hAnsi="Tahoma" w:cs="Tahoma"/>
          <w:i/>
          <w:rtl/>
        </w:rPr>
        <w:t xml:space="preserve"> </w:t>
      </w:r>
      <w:r>
        <w:rPr>
          <w:rFonts w:ascii="Tahoma" w:eastAsia="Tahoma" w:hAnsi="Tahoma" w:cs="Tahoma"/>
          <w:i/>
          <w:rtl/>
          <w:lang w:bidi="ur"/>
        </w:rPr>
        <w:t>لیے</w:t>
      </w:r>
      <w:r>
        <w:rPr>
          <w:rFonts w:ascii="Tahoma" w:eastAsia="Tahoma" w:hAnsi="Tahoma" w:cs="Tahoma"/>
          <w:i/>
          <w:rtl/>
        </w:rPr>
        <w:t xml:space="preserve"> </w:t>
      </w:r>
      <w:r>
        <w:rPr>
          <w:rFonts w:ascii="Tahoma" w:eastAsia="Tahoma" w:hAnsi="Tahoma" w:cs="Tahoma"/>
          <w:i/>
          <w:rtl/>
          <w:lang w:bidi="ur"/>
        </w:rPr>
        <w:t>ہمارے</w:t>
      </w:r>
      <w:r>
        <w:rPr>
          <w:rFonts w:ascii="Tahoma" w:eastAsia="Tahoma" w:hAnsi="Tahoma" w:cs="Tahoma"/>
          <w:i/>
          <w:rtl/>
        </w:rPr>
        <w:t xml:space="preserve"> </w:t>
      </w:r>
      <w:r>
        <w:rPr>
          <w:rFonts w:ascii="Tahoma" w:eastAsia="Tahoma" w:hAnsi="Tahoma" w:cs="Tahoma"/>
          <w:i/>
          <w:color w:val="1155CC"/>
          <w:u w:val="single"/>
          <w:rtl/>
          <w:lang w:bidi="ur"/>
        </w:rPr>
        <w:t>بچوں</w:t>
      </w:r>
      <w:hyperlink r:id="rId7">
        <w:r>
          <w:rPr>
            <w:rFonts w:ascii="Tahoma" w:eastAsia="Tahoma" w:hAnsi="Tahoma" w:cs="Tahoma"/>
            <w:i/>
            <w:color w:val="1155CC"/>
            <w:u w:val="single"/>
            <w:rtl/>
          </w:rPr>
          <w:t xml:space="preserve"> </w:t>
        </w:r>
      </w:hyperlink>
      <w:hyperlink r:id="rId8">
        <w:r>
          <w:rPr>
            <w:rFonts w:ascii="Tahoma" w:eastAsia="Tahoma" w:hAnsi="Tahoma" w:cs="Tahoma"/>
            <w:i/>
            <w:color w:val="1155CC"/>
            <w:u w:val="single"/>
            <w:rtl/>
            <w:lang w:bidi="ur"/>
          </w:rPr>
          <w:t>اور</w:t>
        </w:r>
      </w:hyperlink>
      <w:hyperlink r:id="rId9">
        <w:r>
          <w:rPr>
            <w:rFonts w:ascii="Tahoma" w:eastAsia="Tahoma" w:hAnsi="Tahoma" w:cs="Tahoma"/>
            <w:i/>
            <w:color w:val="1155CC"/>
            <w:u w:val="single"/>
            <w:rtl/>
          </w:rPr>
          <w:t xml:space="preserve"> </w:t>
        </w:r>
      </w:hyperlink>
      <w:hyperlink r:id="rId10">
        <w:r>
          <w:rPr>
            <w:rFonts w:ascii="Tahoma" w:eastAsia="Tahoma" w:hAnsi="Tahoma" w:cs="Tahoma"/>
            <w:i/>
            <w:color w:val="1155CC"/>
            <w:u w:val="single"/>
            <w:rtl/>
            <w:lang w:bidi="ur"/>
          </w:rPr>
          <w:t>نوجوانوں</w:t>
        </w:r>
      </w:hyperlink>
      <w:hyperlink r:id="rId11">
        <w:r>
          <w:rPr>
            <w:rFonts w:ascii="Tahoma" w:eastAsia="Tahoma" w:hAnsi="Tahoma" w:cs="Tahoma"/>
            <w:i/>
            <w:color w:val="1155CC"/>
            <w:u w:val="single"/>
            <w:rtl/>
          </w:rPr>
          <w:t xml:space="preserve"> </w:t>
        </w:r>
      </w:hyperlink>
      <w:hyperlink r:id="rId12">
        <w:r>
          <w:rPr>
            <w:rFonts w:ascii="Tahoma" w:eastAsia="Tahoma" w:hAnsi="Tahoma" w:cs="Tahoma"/>
            <w:i/>
            <w:color w:val="1155CC"/>
            <w:u w:val="single"/>
            <w:rtl/>
            <w:lang w:bidi="ur"/>
          </w:rPr>
          <w:t>کے</w:t>
        </w:r>
      </w:hyperlink>
      <w:hyperlink r:id="rId13">
        <w:r>
          <w:rPr>
            <w:rFonts w:ascii="Tahoma" w:eastAsia="Tahoma" w:hAnsi="Tahoma" w:cs="Tahoma"/>
            <w:i/>
            <w:color w:val="1155CC"/>
            <w:u w:val="single"/>
            <w:rtl/>
          </w:rPr>
          <w:t xml:space="preserve"> </w:t>
        </w:r>
      </w:hyperlink>
      <w:hyperlink r:id="rId14">
        <w:r>
          <w:rPr>
            <w:rFonts w:ascii="Tahoma" w:eastAsia="Tahoma" w:hAnsi="Tahoma" w:cs="Tahoma"/>
            <w:i/>
            <w:color w:val="1155CC"/>
            <w:u w:val="single"/>
            <w:rtl/>
            <w:lang w:bidi="ur"/>
          </w:rPr>
          <w:t>مشاورتی</w:t>
        </w:r>
      </w:hyperlink>
      <w:hyperlink r:id="rId15">
        <w:r>
          <w:rPr>
            <w:rFonts w:ascii="Tahoma" w:eastAsia="Tahoma" w:hAnsi="Tahoma" w:cs="Tahoma"/>
            <w:i/>
            <w:color w:val="1155CC"/>
            <w:u w:val="single"/>
            <w:rtl/>
          </w:rPr>
          <w:t xml:space="preserve"> </w:t>
        </w:r>
      </w:hyperlink>
      <w:hyperlink r:id="rId16">
        <w:r>
          <w:rPr>
            <w:rFonts w:ascii="Tahoma" w:eastAsia="Tahoma" w:hAnsi="Tahoma" w:cs="Tahoma"/>
            <w:i/>
            <w:color w:val="1155CC"/>
            <w:u w:val="single"/>
            <w:rtl/>
            <w:lang w:bidi="ur"/>
          </w:rPr>
          <w:t>صفحہ</w:t>
        </w:r>
      </w:hyperlink>
      <w:hyperlink r:id="rId17">
        <w:r>
          <w:rPr>
            <w:rFonts w:ascii="Tahoma" w:eastAsia="Tahoma" w:hAnsi="Tahoma" w:cs="Tahoma"/>
            <w:i/>
            <w:color w:val="1155CC"/>
            <w:u w:val="single"/>
            <w:rtl/>
          </w:rPr>
          <w:t xml:space="preserve"> </w:t>
        </w:r>
      </w:hyperlink>
      <w:hyperlink r:id="rId18">
        <w:r>
          <w:rPr>
            <w:rFonts w:ascii="Tahoma" w:eastAsia="Tahoma" w:hAnsi="Tahoma" w:cs="Tahoma"/>
            <w:i/>
            <w:color w:val="1155CC"/>
            <w:u w:val="single"/>
            <w:rtl/>
            <w:lang w:bidi="ur"/>
          </w:rPr>
          <w:t>پر</w:t>
        </w:r>
      </w:hyperlink>
      <w:hyperlink r:id="rId19">
        <w:r>
          <w:rPr>
            <w:rFonts w:ascii="Tahoma" w:eastAsia="Tahoma" w:hAnsi="Tahoma" w:cs="Tahoma"/>
            <w:i/>
            <w:color w:val="1155CC"/>
            <w:u w:val="single"/>
            <w:rtl/>
          </w:rPr>
          <w:t xml:space="preserve"> </w:t>
        </w:r>
      </w:hyperlink>
      <w:hyperlink r:id="rId20">
        <w:r>
          <w:rPr>
            <w:rFonts w:ascii="Tahoma" w:eastAsia="Tahoma" w:hAnsi="Tahoma" w:cs="Tahoma"/>
            <w:i/>
            <w:color w:val="1155CC"/>
            <w:u w:val="single"/>
            <w:rtl/>
            <w:lang w:bidi="ur"/>
          </w:rPr>
          <w:t>جائیں</w:t>
        </w:r>
      </w:hyperlink>
      <w:hyperlink r:id="rId21">
        <w:r>
          <w:rPr>
            <w:rFonts w:ascii="Tahoma" w:eastAsia="Tahoma" w:hAnsi="Tahoma" w:cs="Tahoma"/>
            <w:i/>
            <w:color w:val="1155CC"/>
            <w:u w:val="single"/>
            <w:rtl/>
            <w:lang w:bidi="ur"/>
          </w:rPr>
          <w:t>۔</w:t>
        </w:r>
      </w:hyperlink>
    </w:p>
    <w:p w14:paraId="2A42E0D2" w14:textId="77777777" w:rsidR="00EA784B" w:rsidRDefault="00D06008">
      <w:pPr>
        <w:bidi/>
        <w:spacing w:before="240" w:after="240" w:line="240" w:lineRule="auto"/>
        <w:jc w:val="center"/>
        <w:rPr>
          <w:rFonts w:ascii="Tahoma" w:eastAsia="Tahoma" w:hAnsi="Tahoma" w:cs="Tahoma"/>
          <w:b/>
          <w:color w:val="6461FF"/>
          <w:highlight w:val="white"/>
        </w:rPr>
      </w:pPr>
      <w:r>
        <w:rPr>
          <w:rFonts w:ascii="Tahoma" w:eastAsia="Tahoma" w:hAnsi="Tahoma" w:cs="Tahoma"/>
          <w:b/>
          <w:rtl/>
          <w:lang w:bidi="ur"/>
        </w:rPr>
        <w:t>سوالنامے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محفوظ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نہیں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کیے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جا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سکتے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اس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لیے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ہم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تجویز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کرتے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کہ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جمع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کرنے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سے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پہلے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سوالات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پر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ایک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نظر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ڈالیں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۔</w:t>
      </w:r>
    </w:p>
    <w:p w14:paraId="62B7B366" w14:textId="77777777" w:rsidR="00EA784B" w:rsidRDefault="00EA784B">
      <w:pPr>
        <w:spacing w:before="240" w:after="360" w:line="240" w:lineRule="auto"/>
        <w:rPr>
          <w:rFonts w:ascii="Tahoma" w:eastAsia="Tahoma" w:hAnsi="Tahoma" w:cs="Tahoma"/>
          <w:b/>
          <w:color w:val="6461FF"/>
          <w:highlight w:val="white"/>
        </w:rPr>
      </w:pPr>
    </w:p>
    <w:p w14:paraId="3C6A4B76" w14:textId="77777777" w:rsidR="00EA784B" w:rsidRDefault="00D06008">
      <w:pPr>
        <w:bidi/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  <w:rtl/>
          <w:lang w:bidi="ur"/>
        </w:rPr>
        <w:t>دوسری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  <w:rtl/>
          <w:lang w:bidi="ur"/>
        </w:rPr>
        <w:t>مشاورت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  <w:rtl/>
          <w:lang w:bidi="ur"/>
        </w:rPr>
        <w:t>کس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  <w:rtl/>
          <w:lang w:bidi="ur"/>
        </w:rPr>
        <w:t>کے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  <w:rtl/>
          <w:lang w:bidi="ur"/>
        </w:rPr>
        <w:t>لیے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  <w:rtl/>
          <w:lang w:bidi="ur"/>
        </w:rPr>
        <w:t>ہے؟</w:t>
      </w:r>
    </w:p>
    <w:p w14:paraId="54DDCDED" w14:textId="77777777" w:rsidR="00EA784B" w:rsidRDefault="00D06008">
      <w:pPr>
        <w:bidi/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  <w:rtl/>
          <w:lang w:bidi="ur"/>
        </w:rPr>
        <w:t>اقوام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متحدہ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کمیٹی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برائے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حقوق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اطفال</w:t>
      </w:r>
      <w:r>
        <w:rPr>
          <w:rFonts w:ascii="Tahoma" w:eastAsia="Tahoma" w:hAnsi="Tahoma" w:cs="Tahoma"/>
          <w:highlight w:val="white"/>
          <w:rtl/>
        </w:rPr>
        <w:t xml:space="preserve"> 18 </w:t>
      </w:r>
      <w:r>
        <w:rPr>
          <w:rFonts w:ascii="Tahoma" w:eastAsia="Tahoma" w:hAnsi="Tahoma" w:cs="Tahoma"/>
          <w:highlight w:val="white"/>
          <w:rtl/>
          <w:lang w:bidi="ur"/>
        </w:rPr>
        <w:t>ماہرین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ایک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گ</w:t>
      </w:r>
      <w:r>
        <w:rPr>
          <w:rFonts w:ascii="Tahoma" w:eastAsia="Tahoma" w:hAnsi="Tahoma" w:cs="Tahoma"/>
          <w:highlight w:val="white"/>
          <w:rtl/>
          <w:lang w:bidi="ur"/>
        </w:rPr>
        <w:t>روپ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پوری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دنیا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میں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نوجوانوں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حقوق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تحفظ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لیے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حکومتوں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تنظیموں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مدد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کرتا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ہے۔</w:t>
      </w:r>
    </w:p>
    <w:p w14:paraId="5C31D1B1" w14:textId="77777777" w:rsidR="00EA784B" w:rsidRDefault="00D06008">
      <w:pPr>
        <w:bidi/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  <w:rtl/>
          <w:lang w:bidi="ur"/>
        </w:rPr>
        <w:t>کمیٹی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موسمیاتی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تبدیلی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خصوصی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توجہ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ساتھ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حقوق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ماحولیات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مشورے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تیار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رہی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ہے۔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اسے</w:t>
      </w:r>
      <w:r>
        <w:rPr>
          <w:rFonts w:ascii="Tahoma" w:eastAsia="Tahoma" w:hAnsi="Tahoma" w:cs="Tahoma"/>
          <w:highlight w:val="white"/>
          <w:rtl/>
        </w:rPr>
        <w:t xml:space="preserve"> </w:t>
      </w:r>
      <w:hyperlink r:id="rId22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عمومی</w:t>
        </w:r>
      </w:hyperlink>
      <w:hyperlink r:id="rId23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24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تبصرہ</w:t>
        </w:r>
      </w:hyperlink>
      <w:hyperlink r:id="rId25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26 </w:t>
        </w:r>
      </w:hyperlink>
      <w:hyperlink r:id="rId26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کہا</w:t>
        </w:r>
      </w:hyperlink>
      <w:hyperlink r:id="rId27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28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جاتا</w:t>
        </w:r>
      </w:hyperlink>
      <w:hyperlink r:id="rId29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30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ہے</w:t>
        </w:r>
      </w:hyperlink>
      <w:hyperlink r:id="rId31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r>
        <w:rPr>
          <w:rFonts w:ascii="Tahoma" w:eastAsia="Tahoma" w:hAnsi="Tahoma" w:cs="Tahoma"/>
          <w:highlight w:val="white"/>
          <w:rtl/>
          <w:lang w:bidi="ur"/>
        </w:rPr>
        <w:t>۔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یہ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اس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بات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وضاحت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کرے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گا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دنیا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بھر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حکومتوں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اس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بات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یقینی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بنانے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لیے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کرنا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چاہیے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بچے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نوجوان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صاف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ستھرے،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سبز،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صحت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مند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پائیدار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دنیا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میں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رہیں۔</w:t>
      </w:r>
    </w:p>
    <w:p w14:paraId="7E464FE9" w14:textId="77777777" w:rsidR="00EA784B" w:rsidRDefault="00D06008">
      <w:pPr>
        <w:bidi/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  <w:rtl/>
          <w:lang w:bidi="ur"/>
        </w:rPr>
        <w:t>بچوں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نوجوانوں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ان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اثر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انداز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ہونے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والے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تمام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معاملات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میں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سنا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جانے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حق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کمیٹی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اس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بات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یقینی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بنانا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چاہتی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خیالات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عام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تبصرہ</w:t>
      </w:r>
      <w:r>
        <w:rPr>
          <w:rFonts w:ascii="Tahoma" w:eastAsia="Tahoma" w:hAnsi="Tahoma" w:cs="Tahoma"/>
          <w:highlight w:val="white"/>
          <w:rtl/>
        </w:rPr>
        <w:t xml:space="preserve"> 26 </w:t>
      </w:r>
      <w:r>
        <w:rPr>
          <w:rFonts w:ascii="Tahoma" w:eastAsia="Tahoma" w:hAnsi="Tahoma" w:cs="Tahoma"/>
          <w:highlight w:val="white"/>
          <w:rtl/>
          <w:lang w:bidi="ur"/>
        </w:rPr>
        <w:t>کی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تخلیق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مطلع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سکیں۔</w:t>
      </w:r>
    </w:p>
    <w:p w14:paraId="6A748AF6" w14:textId="77777777" w:rsidR="00EA784B" w:rsidRDefault="00D06008">
      <w:pPr>
        <w:bidi/>
        <w:spacing w:before="240" w:after="360" w:line="240" w:lineRule="auto"/>
        <w:rPr>
          <w:rFonts w:ascii="Tahoma" w:eastAsia="Tahoma" w:hAnsi="Tahoma" w:cs="Tahoma"/>
          <w:highlight w:val="white"/>
        </w:rPr>
      </w:pPr>
      <w:hyperlink r:id="rId32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بچوں</w:t>
        </w:r>
      </w:hyperlink>
      <w:hyperlink r:id="rId33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34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کے</w:t>
        </w:r>
      </w:hyperlink>
      <w:hyperlink r:id="rId35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36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لیے</w:t>
        </w:r>
      </w:hyperlink>
      <w:hyperlink r:id="rId37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38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دوستانہ</w:t>
        </w:r>
      </w:hyperlink>
      <w:hyperlink r:id="rId39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40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کامک</w:t>
        </w:r>
      </w:hyperlink>
      <w:hyperlink r:id="rId41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r>
        <w:rPr>
          <w:rFonts w:ascii="Tahoma" w:eastAsia="Tahoma" w:hAnsi="Tahoma" w:cs="Tahoma"/>
          <w:highlight w:val="white"/>
          <w:rtl/>
          <w:lang w:bidi="ur"/>
        </w:rPr>
        <w:t>میں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عمومی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تبصرہ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نمبر</w:t>
      </w:r>
      <w:r>
        <w:rPr>
          <w:rFonts w:ascii="Tahoma" w:eastAsia="Tahoma" w:hAnsi="Tahoma" w:cs="Tahoma"/>
          <w:highlight w:val="white"/>
          <w:rtl/>
        </w:rPr>
        <w:t xml:space="preserve"> 26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بارے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میں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مزید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جانیں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۔</w:t>
      </w:r>
    </w:p>
    <w:p w14:paraId="1404002C" w14:textId="77777777" w:rsidR="00EA784B" w:rsidRDefault="00D06008">
      <w:pPr>
        <w:bidi/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  <w:rtl/>
          <w:lang w:bidi="ur"/>
        </w:rPr>
        <w:t>کمیٹی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نے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اب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yellow"/>
          <w:rtl/>
          <w:lang w:bidi="ur"/>
        </w:rPr>
        <w:t>عام</w:t>
      </w:r>
      <w:r>
        <w:rPr>
          <w:rFonts w:ascii="Tahoma" w:eastAsia="Tahoma" w:hAnsi="Tahoma" w:cs="Tahoma"/>
          <w:highlight w:val="yellow"/>
          <w:rtl/>
        </w:rPr>
        <w:t xml:space="preserve"> </w:t>
      </w:r>
      <w:r>
        <w:rPr>
          <w:rFonts w:ascii="Tahoma" w:eastAsia="Tahoma" w:hAnsi="Tahoma" w:cs="Tahoma"/>
          <w:highlight w:val="yellow"/>
          <w:rtl/>
          <w:lang w:bidi="ur"/>
        </w:rPr>
        <w:t>تبصرے</w:t>
      </w:r>
      <w:r>
        <w:rPr>
          <w:rFonts w:ascii="Tahoma" w:eastAsia="Tahoma" w:hAnsi="Tahoma" w:cs="Tahoma"/>
          <w:highlight w:val="yellow"/>
          <w:rtl/>
        </w:rPr>
        <w:t xml:space="preserve"> </w:t>
      </w:r>
      <w:r>
        <w:rPr>
          <w:rFonts w:ascii="Tahoma" w:eastAsia="Tahoma" w:hAnsi="Tahoma" w:cs="Tahoma"/>
          <w:highlight w:val="yellow"/>
          <w:rtl/>
          <w:lang w:bidi="ur"/>
        </w:rPr>
        <w:t>کا</w:t>
      </w:r>
      <w:r>
        <w:rPr>
          <w:rFonts w:ascii="Tahoma" w:eastAsia="Tahoma" w:hAnsi="Tahoma" w:cs="Tahoma"/>
          <w:highlight w:val="yellow"/>
          <w:rtl/>
        </w:rPr>
        <w:t xml:space="preserve"> </w:t>
      </w:r>
      <w:r>
        <w:rPr>
          <w:rFonts w:ascii="Tahoma" w:eastAsia="Tahoma" w:hAnsi="Tahoma" w:cs="Tahoma"/>
          <w:highlight w:val="yellow"/>
          <w:rtl/>
          <w:lang w:bidi="ur"/>
        </w:rPr>
        <w:t>پہلا</w:t>
      </w:r>
      <w:r>
        <w:rPr>
          <w:rFonts w:ascii="Tahoma" w:eastAsia="Tahoma" w:hAnsi="Tahoma" w:cs="Tahoma"/>
          <w:highlight w:val="yellow"/>
          <w:rtl/>
        </w:rPr>
        <w:t xml:space="preserve"> </w:t>
      </w:r>
      <w:r>
        <w:rPr>
          <w:rFonts w:ascii="Tahoma" w:eastAsia="Tahoma" w:hAnsi="Tahoma" w:cs="Tahoma"/>
          <w:highlight w:val="yellow"/>
          <w:rtl/>
          <w:lang w:bidi="ur"/>
        </w:rPr>
        <w:t>مسودہ</w:t>
      </w:r>
      <w:r>
        <w:rPr>
          <w:rFonts w:ascii="Tahoma" w:eastAsia="Tahoma" w:hAnsi="Tahoma" w:cs="Tahoma"/>
          <w:highlight w:val="yellow"/>
          <w:rtl/>
        </w:rPr>
        <w:t xml:space="preserve"> </w:t>
      </w:r>
      <w:r>
        <w:rPr>
          <w:rFonts w:ascii="Tahoma" w:eastAsia="Tahoma" w:hAnsi="Tahoma" w:cs="Tahoma"/>
          <w:highlight w:val="yellow"/>
          <w:rtl/>
          <w:lang w:bidi="ur"/>
        </w:rPr>
        <w:t>تیار</w:t>
      </w:r>
      <w:r>
        <w:rPr>
          <w:rFonts w:ascii="Tahoma" w:eastAsia="Tahoma" w:hAnsi="Tahoma" w:cs="Tahoma"/>
          <w:highlight w:val="yellow"/>
          <w:rtl/>
        </w:rPr>
        <w:t xml:space="preserve"> </w:t>
      </w:r>
      <w:r>
        <w:rPr>
          <w:rFonts w:ascii="Tahoma" w:eastAsia="Tahoma" w:hAnsi="Tahoma" w:cs="Tahoma"/>
          <w:highlight w:val="yellow"/>
          <w:rtl/>
          <w:lang w:bidi="ur"/>
        </w:rPr>
        <w:t>کر</w:t>
      </w:r>
      <w:r>
        <w:rPr>
          <w:rFonts w:ascii="Tahoma" w:eastAsia="Tahoma" w:hAnsi="Tahoma" w:cs="Tahoma"/>
          <w:highlight w:val="yellow"/>
          <w:rtl/>
        </w:rPr>
        <w:t xml:space="preserve"> </w:t>
      </w:r>
      <w:r>
        <w:rPr>
          <w:rFonts w:ascii="Tahoma" w:eastAsia="Tahoma" w:hAnsi="Tahoma" w:cs="Tahoma"/>
          <w:highlight w:val="yellow"/>
          <w:rtl/>
          <w:lang w:bidi="ur"/>
        </w:rPr>
        <w:t>لیا</w:t>
      </w:r>
      <w:r>
        <w:rPr>
          <w:rFonts w:ascii="Tahoma" w:eastAsia="Tahoma" w:hAnsi="Tahoma" w:cs="Tahoma"/>
          <w:highlight w:val="yellow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ہے۔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اس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اطلاع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عالمی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مشاورت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ذریعے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دی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گئی،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جس</w:t>
      </w:r>
      <w:r>
        <w:rPr>
          <w:rFonts w:ascii="Tahoma" w:eastAsia="Tahoma" w:hAnsi="Tahoma" w:cs="Tahoma"/>
          <w:highlight w:val="white"/>
          <w:rtl/>
        </w:rPr>
        <w:t xml:space="preserve"> </w:t>
      </w:r>
      <w:hyperlink r:id="rId42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میں</w:t>
        </w:r>
      </w:hyperlink>
      <w:hyperlink r:id="rId43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44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پہلے</w:t>
        </w:r>
      </w:hyperlink>
      <w:hyperlink r:id="rId45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46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آن</w:t>
        </w:r>
      </w:hyperlink>
      <w:hyperlink r:id="rId47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48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لائن</w:t>
        </w:r>
      </w:hyperlink>
      <w:hyperlink r:id="rId49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50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سوالنامے</w:t>
        </w:r>
      </w:hyperlink>
      <w:hyperlink r:id="rId51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52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کے</w:t>
        </w:r>
      </w:hyperlink>
      <w:hyperlink r:id="rId53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54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نتائج</w:t>
        </w:r>
      </w:hyperlink>
      <w:hyperlink r:id="rId55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56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بھی</w:t>
        </w:r>
      </w:hyperlink>
      <w:hyperlink r:id="rId57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58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شامل</w:t>
        </w:r>
      </w:hyperlink>
      <w:hyperlink r:id="rId59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60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ہیں</w:t>
        </w:r>
      </w:hyperlink>
      <w:hyperlink r:id="rId61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r>
        <w:rPr>
          <w:rFonts w:ascii="Tahoma" w:eastAsia="Tahoma" w:hAnsi="Tahoma" w:cs="Tahoma"/>
          <w:highlight w:val="white"/>
          <w:rtl/>
          <w:lang w:bidi="ur"/>
        </w:rPr>
        <w:t>جسے</w:t>
      </w:r>
      <w:r>
        <w:rPr>
          <w:rFonts w:ascii="Tahoma" w:eastAsia="Tahoma" w:hAnsi="Tahoma" w:cs="Tahoma"/>
          <w:highlight w:val="white"/>
          <w:rtl/>
        </w:rPr>
        <w:t xml:space="preserve"> 103 </w:t>
      </w:r>
      <w:r>
        <w:rPr>
          <w:rFonts w:ascii="Tahoma" w:eastAsia="Tahoma" w:hAnsi="Tahoma" w:cs="Tahoma"/>
          <w:highlight w:val="white"/>
          <w:rtl/>
          <w:lang w:bidi="ur"/>
        </w:rPr>
        <w:t>ممالک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7,416 </w:t>
      </w:r>
      <w:r>
        <w:rPr>
          <w:rFonts w:ascii="Tahoma" w:eastAsia="Tahoma" w:hAnsi="Tahoma" w:cs="Tahoma"/>
          <w:highlight w:val="white"/>
          <w:rtl/>
          <w:lang w:bidi="ur"/>
        </w:rPr>
        <w:t>بچوں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نوجوانوں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نے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مکمل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تھا۔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مشاورت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اس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دوسرے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مرحلے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میں،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کمیٹی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جنرل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تبصرہ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نمبر</w:t>
      </w:r>
      <w:r>
        <w:rPr>
          <w:rFonts w:ascii="Tahoma" w:eastAsia="Tahoma" w:hAnsi="Tahoma" w:cs="Tahoma"/>
          <w:highlight w:val="white"/>
          <w:rtl/>
        </w:rPr>
        <w:t xml:space="preserve"> 26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پہلے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مسودے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آپ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خیالات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سننا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چاہتی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آپ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ماحولیاتی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حقوق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بارے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میں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مزید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حل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بتانے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لیے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مدعو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کرنا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چاہتی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حتمی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ورژن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مطلع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کرنے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میں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مدد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کریں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گے۔</w:t>
      </w:r>
    </w:p>
    <w:p w14:paraId="788754AC" w14:textId="77777777" w:rsidR="00EA784B" w:rsidRDefault="00D06008">
      <w:pPr>
        <w:bidi/>
        <w:spacing w:before="240" w:after="36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دوسری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مشاورت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میں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کیا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شامل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ہے؟</w:t>
      </w:r>
    </w:p>
    <w:p w14:paraId="7AC84FA1" w14:textId="77777777" w:rsidR="00EA784B" w:rsidRDefault="00D06008">
      <w:pPr>
        <w:bidi/>
        <w:spacing w:before="240" w:after="36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rtl/>
          <w:lang w:bidi="ur"/>
        </w:rPr>
        <w:t>سوالنامہ</w:t>
      </w:r>
    </w:p>
    <w:p w14:paraId="71A3CB25" w14:textId="77777777" w:rsidR="00EA784B" w:rsidRDefault="00D06008">
      <w:pPr>
        <w:bidi/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  <w:lang w:bidi="ur"/>
        </w:rPr>
        <w:lastRenderedPageBreak/>
        <w:t>بچوں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نوجوانوں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لیے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ایک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عالمی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آن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لائن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سوالنامہ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تیار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گیا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تاکہ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عام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تبصرہ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نمبر</w:t>
      </w:r>
      <w:r>
        <w:rPr>
          <w:rFonts w:ascii="Tahoma" w:eastAsia="Tahoma" w:hAnsi="Tahoma" w:cs="Tahoma"/>
          <w:rtl/>
        </w:rPr>
        <w:t xml:space="preserve"> 26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پہلے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مسودے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پر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اپنی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رائے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دے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سکیں،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مزید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خیالات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اشتراک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حتمی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ورژن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مطلع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کرنے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مدد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گے۔</w:t>
      </w:r>
    </w:p>
    <w:p w14:paraId="33B54DCB" w14:textId="77777777" w:rsidR="00EA784B" w:rsidRDefault="00D06008">
      <w:pPr>
        <w:bidi/>
        <w:spacing w:before="240" w:after="36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rtl/>
          <w:lang w:bidi="ur"/>
        </w:rPr>
        <w:t>جمع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کرانے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کو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کھولیں۔</w:t>
      </w:r>
    </w:p>
    <w:p w14:paraId="4D762842" w14:textId="77777777" w:rsidR="00EA784B" w:rsidRDefault="00D06008">
      <w:pPr>
        <w:shd w:val="clear" w:color="auto" w:fill="FFFFFF"/>
        <w:bidi/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rtl/>
          <w:lang w:bidi="ur"/>
        </w:rPr>
        <w:t>اگر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عمومی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تبصرہ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نمبر</w:t>
      </w:r>
      <w:r>
        <w:rPr>
          <w:rFonts w:ascii="Tahoma" w:eastAsia="Tahoma" w:hAnsi="Tahoma" w:cs="Tahoma"/>
          <w:rtl/>
        </w:rPr>
        <w:t xml:space="preserve"> 26 </w:t>
      </w:r>
      <w:r>
        <w:rPr>
          <w:rFonts w:ascii="Tahoma" w:eastAsia="Tahoma" w:hAnsi="Tahoma" w:cs="Tahoma"/>
          <w:rtl/>
          <w:lang w:bidi="ur"/>
        </w:rPr>
        <w:t>کی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ترقی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لیے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کمیٹی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ساتھ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مزید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کوئی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آراء،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تبصرے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خیالات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اشتراک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کرنا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چاہتے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سوالنامے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آخری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حصے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استقبال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ہے۔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ہم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پوچھتے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جوابات</w:t>
      </w:r>
      <w:r>
        <w:rPr>
          <w:rFonts w:ascii="Tahoma" w:eastAsia="Tahoma" w:hAnsi="Tahoma" w:cs="Tahoma"/>
          <w:rtl/>
        </w:rPr>
        <w:t xml:space="preserve"> 1000 </w:t>
      </w:r>
      <w:r>
        <w:rPr>
          <w:rFonts w:ascii="Tahoma" w:eastAsia="Tahoma" w:hAnsi="Tahoma" w:cs="Tahoma"/>
          <w:rtl/>
          <w:lang w:bidi="ur"/>
        </w:rPr>
        <w:t>الفاظ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زیادہ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نہیں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ہیں۔</w:t>
      </w:r>
    </w:p>
    <w:p w14:paraId="48F338B4" w14:textId="77777777" w:rsidR="00EA784B" w:rsidRDefault="00D06008">
      <w:pPr>
        <w:bidi/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جوابات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گمنام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گے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جس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مطلب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نام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بارے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دیگر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ذاتی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تفصیلات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شامل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نہیں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ہیں۔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یہ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سوالنامہ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کھلی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جمع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آوری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اختیاری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جس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مطلب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فیصلہ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سکتے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حصہ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لینا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چاہتے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نہیں۔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جتنے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چاہیں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سوالات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جواب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دے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سکتے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ہیں۔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اگر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نہیں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چاہتے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تمام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سوالات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جوابات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دینے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ضرورت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نہیں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ہے۔</w:t>
      </w:r>
    </w:p>
    <w:p w14:paraId="35D32B3B" w14:textId="77777777" w:rsidR="00EA784B" w:rsidRDefault="00D06008">
      <w:pPr>
        <w:bidi/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  <w:rtl/>
          <w:lang w:bidi="ur"/>
        </w:rPr>
        <w:t>اگر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آپ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آن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لائن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مشاورت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مکمل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کرنے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لیے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کسی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مدد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ضرورت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ہے،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ہم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آپ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ایسے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افراد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یا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تنظیموں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تک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پہنچ</w:t>
      </w:r>
      <w:r>
        <w:rPr>
          <w:rFonts w:ascii="Tahoma" w:eastAsia="Tahoma" w:hAnsi="Tahoma" w:cs="Tahoma"/>
          <w:highlight w:val="white"/>
          <w:rtl/>
          <w:lang w:bidi="ur"/>
        </w:rPr>
        <w:t>نے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ترغیب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دیتے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ہیں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آپ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مدد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سکتے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ہیں۔</w:t>
      </w:r>
    </w:p>
    <w:p w14:paraId="012E481C" w14:textId="77777777" w:rsidR="00EA784B" w:rsidRDefault="00D06008">
      <w:pPr>
        <w:bidi/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  <w:lang w:bidi="ur"/>
        </w:rPr>
        <w:t>اگر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کوئی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سوال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براہ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مہربانی</w:t>
      </w:r>
      <w:hyperlink r:id="rId62">
        <w:r>
          <w:rPr>
            <w:rFonts w:ascii="Tahoma" w:eastAsia="Tahoma" w:hAnsi="Tahoma" w:cs="Tahoma"/>
          </w:rPr>
          <w:t xml:space="preserve"> </w:t>
        </w:r>
      </w:hyperlink>
      <w:hyperlink r:id="rId63">
        <w:r>
          <w:rPr>
            <w:rFonts w:ascii="Tahoma" w:eastAsia="Tahoma" w:hAnsi="Tahoma" w:cs="Tahoma"/>
            <w:color w:val="1155CC"/>
            <w:u w:val="single"/>
            <w:rtl/>
            <w:lang w:bidi="ur"/>
          </w:rPr>
          <w:t>ہم</w:t>
        </w:r>
      </w:hyperlink>
      <w:hyperlink r:id="rId64">
        <w:r>
          <w:rPr>
            <w:rFonts w:ascii="Tahoma" w:eastAsia="Tahoma" w:hAnsi="Tahoma" w:cs="Tahoma"/>
            <w:color w:val="1155CC"/>
            <w:u w:val="single"/>
            <w:rtl/>
          </w:rPr>
          <w:t xml:space="preserve"> </w:t>
        </w:r>
      </w:hyperlink>
      <w:hyperlink r:id="rId65">
        <w:r>
          <w:rPr>
            <w:rFonts w:ascii="Tahoma" w:eastAsia="Tahoma" w:hAnsi="Tahoma" w:cs="Tahoma"/>
            <w:color w:val="1155CC"/>
            <w:u w:val="single"/>
            <w:rtl/>
            <w:lang w:bidi="ur"/>
          </w:rPr>
          <w:t>سے</w:t>
        </w:r>
      </w:hyperlink>
      <w:hyperlink r:id="rId66">
        <w:r>
          <w:rPr>
            <w:rFonts w:ascii="Tahoma" w:eastAsia="Tahoma" w:hAnsi="Tahoma" w:cs="Tahoma"/>
            <w:color w:val="1155CC"/>
            <w:u w:val="single"/>
            <w:rtl/>
          </w:rPr>
          <w:t xml:space="preserve"> </w:t>
        </w:r>
      </w:hyperlink>
      <w:hyperlink r:id="rId67">
        <w:r>
          <w:rPr>
            <w:rFonts w:ascii="Tahoma" w:eastAsia="Tahoma" w:hAnsi="Tahoma" w:cs="Tahoma"/>
            <w:color w:val="1155CC"/>
            <w:u w:val="single"/>
            <w:rtl/>
            <w:lang w:bidi="ur"/>
          </w:rPr>
          <w:t>رابطہ</w:t>
        </w:r>
      </w:hyperlink>
      <w:hyperlink r:id="rId68">
        <w:r>
          <w:rPr>
            <w:rFonts w:ascii="Tahoma" w:eastAsia="Tahoma" w:hAnsi="Tahoma" w:cs="Tahoma"/>
            <w:color w:val="1155CC"/>
            <w:u w:val="single"/>
            <w:rtl/>
          </w:rPr>
          <w:t xml:space="preserve"> </w:t>
        </w:r>
      </w:hyperlink>
      <w:r>
        <w:rPr>
          <w:rFonts w:ascii="Tahoma" w:eastAsia="Tahoma" w:hAnsi="Tahoma" w:cs="Tahoma"/>
          <w:rtl/>
          <w:lang w:bidi="ur"/>
        </w:rPr>
        <w:t>کریں</w:t>
      </w:r>
    </w:p>
    <w:p w14:paraId="67910D32" w14:textId="77777777" w:rsidR="00EA784B" w:rsidRDefault="00D06008">
      <w:pPr>
        <w:bidi/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آخری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تاریخ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کیا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ہے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اور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آگے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کیا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ہوگا؟</w:t>
      </w:r>
    </w:p>
    <w:p w14:paraId="42B42BC1" w14:textId="77777777" w:rsidR="00EA784B" w:rsidRDefault="00D06008">
      <w:pPr>
        <w:bidi/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  <w:lang w:bidi="ur"/>
        </w:rPr>
        <w:t>آن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لائن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مشاورت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مکمل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کرنے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آخری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تاریخ</w:t>
      </w:r>
      <w:r>
        <w:rPr>
          <w:rFonts w:ascii="Tahoma" w:eastAsia="Tahoma" w:hAnsi="Tahoma" w:cs="Tahoma"/>
          <w:rtl/>
        </w:rPr>
        <w:t xml:space="preserve"> 14 </w:t>
      </w:r>
      <w:r>
        <w:rPr>
          <w:rFonts w:ascii="Tahoma" w:eastAsia="Tahoma" w:hAnsi="Tahoma" w:cs="Tahoma"/>
          <w:rtl/>
          <w:lang w:bidi="ur"/>
        </w:rPr>
        <w:t>فروری</w:t>
      </w:r>
      <w:r>
        <w:rPr>
          <w:rFonts w:ascii="Tahoma" w:eastAsia="Tahoma" w:hAnsi="Tahoma" w:cs="Tahoma"/>
          <w:rtl/>
        </w:rPr>
        <w:t xml:space="preserve"> 2023 </w:t>
      </w:r>
      <w:r>
        <w:rPr>
          <w:rFonts w:ascii="Tahoma" w:eastAsia="Tahoma" w:hAnsi="Tahoma" w:cs="Tahoma"/>
          <w:rtl/>
          <w:lang w:bidi="ur"/>
        </w:rPr>
        <w:t>کو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رات</w:t>
      </w:r>
      <w:r>
        <w:rPr>
          <w:rFonts w:ascii="Tahoma" w:eastAsia="Tahoma" w:hAnsi="Tahoma" w:cs="Tahoma"/>
          <w:rtl/>
        </w:rPr>
        <w:t xml:space="preserve"> 11:59 </w:t>
      </w:r>
      <w:r>
        <w:rPr>
          <w:rFonts w:ascii="Tahoma" w:eastAsia="Tahoma" w:hAnsi="Tahoma" w:cs="Tahoma"/>
          <w:rtl/>
          <w:lang w:bidi="ur"/>
        </w:rPr>
        <w:t>بجے</w:t>
      </w:r>
      <w:r>
        <w:rPr>
          <w:rFonts w:ascii="Tahoma" w:eastAsia="Tahoma" w:hAnsi="Tahoma" w:cs="Tahoma"/>
          <w:rtl/>
        </w:rPr>
        <w:t xml:space="preserve"> (</w:t>
      </w:r>
      <w:r>
        <w:rPr>
          <w:rFonts w:ascii="Tahoma" w:eastAsia="Tahoma" w:hAnsi="Tahoma" w:cs="Tahoma"/>
        </w:rPr>
        <w:t>EST</w:t>
      </w:r>
      <w:r>
        <w:rPr>
          <w:rFonts w:ascii="Tahoma" w:eastAsia="Tahoma" w:hAnsi="Tahoma" w:cs="Tahoma"/>
          <w:rtl/>
        </w:rPr>
        <w:t xml:space="preserve">) </w:t>
      </w:r>
      <w:r>
        <w:rPr>
          <w:rFonts w:ascii="Tahoma" w:eastAsia="Tahoma" w:hAnsi="Tahoma" w:cs="Tahoma"/>
          <w:rtl/>
          <w:lang w:bidi="ur"/>
        </w:rPr>
        <w:t>ہے۔</w:t>
      </w:r>
    </w:p>
    <w:p w14:paraId="14FF6255" w14:textId="77777777" w:rsidR="00EA784B" w:rsidRDefault="00D06008">
      <w:pPr>
        <w:bidi/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  <w:lang w:bidi="ur"/>
        </w:rPr>
        <w:t>تمام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گذارشات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تجزیہ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جائے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گا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عمومی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تبصرہ</w:t>
      </w:r>
      <w:r>
        <w:rPr>
          <w:rFonts w:ascii="Tahoma" w:eastAsia="Tahoma" w:hAnsi="Tahoma" w:cs="Tahoma"/>
          <w:rtl/>
        </w:rPr>
        <w:t xml:space="preserve"> 26 </w:t>
      </w:r>
      <w:r>
        <w:rPr>
          <w:rFonts w:ascii="Tahoma" w:eastAsia="Tahoma" w:hAnsi="Tahoma" w:cs="Tahoma"/>
          <w:rtl/>
          <w:lang w:bidi="ur"/>
        </w:rPr>
        <w:t>کی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ترقی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لیے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استعمال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جائے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گا۔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عمومی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تبصرہ</w:t>
      </w:r>
      <w:r>
        <w:rPr>
          <w:rFonts w:ascii="Tahoma" w:eastAsia="Tahoma" w:hAnsi="Tahoma" w:cs="Tahoma"/>
          <w:rtl/>
        </w:rPr>
        <w:t xml:space="preserve"> 26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حتمی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ورژن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تکمیل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پر،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دستاویز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لیے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موزوں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ورژن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بنایا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جائے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گا۔</w:t>
      </w:r>
    </w:p>
    <w:p w14:paraId="246C1AD7" w14:textId="77777777" w:rsidR="00EA784B" w:rsidRDefault="00D06008">
      <w:pPr>
        <w:bidi/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highlight w:val="white"/>
          <w:rtl/>
          <w:lang w:bidi="ur"/>
        </w:rPr>
        <w:t>ان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نتائج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کو</w:t>
      </w:r>
      <w:r>
        <w:rPr>
          <w:rFonts w:ascii="Tahoma" w:eastAsia="Tahoma" w:hAnsi="Tahoma" w:cs="Tahoma"/>
          <w:highlight w:val="white"/>
          <w:rtl/>
        </w:rPr>
        <w:t xml:space="preserve"> </w:t>
      </w:r>
      <w:hyperlink r:id="rId69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بچوں</w:t>
        </w:r>
      </w:hyperlink>
      <w:hyperlink r:id="rId70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71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کا</w:t>
        </w:r>
      </w:hyperlink>
      <w:hyperlink r:id="rId72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73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عالمی</w:t>
        </w:r>
      </w:hyperlink>
      <w:hyperlink r:id="rId74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75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چارٹر</w:t>
        </w:r>
      </w:hyperlink>
      <w:hyperlink r:id="rId76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77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بنانے</w:t>
        </w:r>
      </w:hyperlink>
      <w:hyperlink r:id="rId78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79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کے</w:t>
        </w:r>
      </w:hyperlink>
      <w:hyperlink r:id="rId80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81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لیے</w:t>
        </w:r>
      </w:hyperlink>
      <w:hyperlink r:id="rId82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83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بھی</w:t>
        </w:r>
      </w:hyperlink>
      <w:hyperlink r:id="rId84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85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استعمال</w:t>
        </w:r>
      </w:hyperlink>
      <w:hyperlink r:id="rId86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87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کیا</w:t>
        </w:r>
      </w:hyperlink>
      <w:hyperlink r:id="rId88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89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جائے</w:t>
        </w:r>
      </w:hyperlink>
      <w:hyperlink r:id="rId90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91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گا</w:t>
        </w:r>
      </w:hyperlink>
      <w:hyperlink r:id="rId92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r>
        <w:rPr>
          <w:rFonts w:ascii="Tahoma" w:eastAsia="Tahoma" w:hAnsi="Tahoma" w:cs="Tahoma"/>
          <w:highlight w:val="white"/>
          <w:rtl/>
          <w:lang w:bidi="ur"/>
        </w:rPr>
        <w:t>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دنیا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بھر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نوجوانوں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جانب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سے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ایک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محفو</w:t>
      </w:r>
      <w:r>
        <w:rPr>
          <w:rFonts w:ascii="Tahoma" w:eastAsia="Tahoma" w:hAnsi="Tahoma" w:cs="Tahoma"/>
          <w:highlight w:val="white"/>
          <w:rtl/>
          <w:lang w:bidi="ur"/>
        </w:rPr>
        <w:t>ظ،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صحت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مند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پائیدار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دنیا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لیے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ان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وژن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ایک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متاثر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کن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پیغام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ان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حقوق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احترام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کرتی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ہے۔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یہ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نوجوانوں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اپنے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الفاظ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فن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پاروں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مشتمل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گا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اسے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جنرل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کمنٹ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نمبر</w:t>
      </w:r>
      <w:r>
        <w:rPr>
          <w:rFonts w:ascii="Tahoma" w:eastAsia="Tahoma" w:hAnsi="Tahoma" w:cs="Tahoma"/>
          <w:highlight w:val="white"/>
          <w:rtl/>
        </w:rPr>
        <w:t xml:space="preserve"> 26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ساتھ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لانچ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جائے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گا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تاکہ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یہ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شعور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اجاگر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یہ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بچو</w:t>
      </w:r>
      <w:r>
        <w:rPr>
          <w:rFonts w:ascii="Tahoma" w:eastAsia="Tahoma" w:hAnsi="Tahoma" w:cs="Tahoma"/>
          <w:rtl/>
          <w:lang w:bidi="ur"/>
        </w:rPr>
        <w:t>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نوجوانوں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لیے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اتنا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اہم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ہے۔</w:t>
      </w:r>
    </w:p>
    <w:p w14:paraId="624E7A47" w14:textId="77777777" w:rsidR="00EA784B" w:rsidRDefault="00D06008">
      <w:pPr>
        <w:bidi/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  <w:lang w:bidi="ur"/>
        </w:rPr>
        <w:t>عام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تبصرہ</w:t>
      </w:r>
      <w:r>
        <w:rPr>
          <w:rFonts w:ascii="Tahoma" w:eastAsia="Tahoma" w:hAnsi="Tahoma" w:cs="Tahoma"/>
          <w:rtl/>
        </w:rPr>
        <w:t xml:space="preserve"> 26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بارے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ڈیٹس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حاصل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کرنے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لیے،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بشمول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شامل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ہونے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مزید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مواقع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اس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آغاز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لیے،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سکتے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ہیں۔</w:t>
      </w:r>
      <w:hyperlink r:id="rId93">
        <w:r>
          <w:rPr>
            <w:rFonts w:ascii="Tahoma" w:eastAsia="Tahoma" w:hAnsi="Tahoma" w:cs="Tahoma"/>
          </w:rPr>
          <w:t xml:space="preserve"> </w:t>
        </w:r>
      </w:hyperlink>
      <w:hyperlink r:id="rId94">
        <w:r>
          <w:rPr>
            <w:rFonts w:ascii="Tahoma" w:eastAsia="Tahoma" w:hAnsi="Tahoma" w:cs="Tahoma"/>
            <w:color w:val="1155CC"/>
            <w:u w:val="single"/>
            <w:rtl/>
          </w:rPr>
          <w:t>ہمارے</w:t>
        </w:r>
      </w:hyperlink>
      <w:hyperlink r:id="rId95">
        <w:r>
          <w:rPr>
            <w:rFonts w:ascii="Tahoma" w:eastAsia="Tahoma" w:hAnsi="Tahoma" w:cs="Tahoma"/>
            <w:color w:val="1155CC"/>
            <w:u w:val="single"/>
            <w:rtl/>
          </w:rPr>
          <w:t xml:space="preserve"> </w:t>
        </w:r>
      </w:hyperlink>
      <w:hyperlink r:id="rId96">
        <w:r>
          <w:rPr>
            <w:rFonts w:ascii="Tahoma" w:eastAsia="Tahoma" w:hAnsi="Tahoma" w:cs="Tahoma"/>
            <w:color w:val="1155CC"/>
            <w:u w:val="single"/>
            <w:rtl/>
          </w:rPr>
          <w:t>نیوز</w:t>
        </w:r>
      </w:hyperlink>
      <w:hyperlink r:id="rId97">
        <w:r>
          <w:rPr>
            <w:rFonts w:ascii="Tahoma" w:eastAsia="Tahoma" w:hAnsi="Tahoma" w:cs="Tahoma"/>
            <w:color w:val="1155CC"/>
            <w:u w:val="single"/>
            <w:rtl/>
          </w:rPr>
          <w:t xml:space="preserve"> </w:t>
        </w:r>
      </w:hyperlink>
      <w:hyperlink r:id="rId98">
        <w:r>
          <w:rPr>
            <w:rFonts w:ascii="Tahoma" w:eastAsia="Tahoma" w:hAnsi="Tahoma" w:cs="Tahoma"/>
            <w:color w:val="1155CC"/>
            <w:u w:val="single"/>
            <w:rtl/>
          </w:rPr>
          <w:t>لیٹر</w:t>
        </w:r>
      </w:hyperlink>
      <w:hyperlink r:id="rId99">
        <w:r>
          <w:rPr>
            <w:rFonts w:ascii="Tahoma" w:eastAsia="Tahoma" w:hAnsi="Tahoma" w:cs="Tahoma"/>
            <w:color w:val="1155CC"/>
            <w:u w:val="single"/>
            <w:rtl/>
          </w:rPr>
          <w:t xml:space="preserve"> </w:t>
        </w:r>
      </w:hyperlink>
      <w:hyperlink r:id="rId100">
        <w:r>
          <w:rPr>
            <w:rFonts w:ascii="Tahoma" w:eastAsia="Tahoma" w:hAnsi="Tahoma" w:cs="Tahoma"/>
            <w:color w:val="1155CC"/>
            <w:u w:val="single"/>
            <w:rtl/>
          </w:rPr>
          <w:t>میں</w:t>
        </w:r>
      </w:hyperlink>
      <w:hyperlink r:id="rId101">
        <w:r>
          <w:rPr>
            <w:rFonts w:ascii="Tahoma" w:eastAsia="Tahoma" w:hAnsi="Tahoma" w:cs="Tahoma"/>
            <w:color w:val="1155CC"/>
            <w:u w:val="single"/>
            <w:rtl/>
          </w:rPr>
          <w:t xml:space="preserve"> </w:t>
        </w:r>
      </w:hyperlink>
      <w:hyperlink r:id="rId102">
        <w:r>
          <w:rPr>
            <w:rFonts w:ascii="Tahoma" w:eastAsia="Tahoma" w:hAnsi="Tahoma" w:cs="Tahoma"/>
            <w:color w:val="1155CC"/>
            <w:u w:val="single"/>
            <w:rtl/>
          </w:rPr>
          <w:t>سائن</w:t>
        </w:r>
      </w:hyperlink>
      <w:hyperlink r:id="rId103">
        <w:r>
          <w:rPr>
            <w:rFonts w:ascii="Tahoma" w:eastAsia="Tahoma" w:hAnsi="Tahoma" w:cs="Tahoma"/>
            <w:color w:val="1155CC"/>
            <w:u w:val="single"/>
            <w:rtl/>
          </w:rPr>
          <w:t xml:space="preserve"> </w:t>
        </w:r>
      </w:hyperlink>
      <w:hyperlink r:id="rId104">
        <w:r>
          <w:rPr>
            <w:rFonts w:ascii="Tahoma" w:eastAsia="Tahoma" w:hAnsi="Tahoma" w:cs="Tahoma"/>
            <w:color w:val="1155CC"/>
            <w:u w:val="single"/>
            <w:rtl/>
          </w:rPr>
          <w:t>اپ</w:t>
        </w:r>
      </w:hyperlink>
      <w:hyperlink r:id="rId105">
        <w:r>
          <w:rPr>
            <w:rFonts w:ascii="Tahoma" w:eastAsia="Tahoma" w:hAnsi="Tahoma" w:cs="Tahoma"/>
            <w:color w:val="1155CC"/>
            <w:u w:val="single"/>
            <w:rtl/>
          </w:rPr>
          <w:t xml:space="preserve"> </w:t>
        </w:r>
      </w:hyperlink>
      <w:hyperlink r:id="rId106">
        <w:r>
          <w:rPr>
            <w:rFonts w:ascii="Tahoma" w:eastAsia="Tahoma" w:hAnsi="Tahoma" w:cs="Tahoma"/>
            <w:color w:val="1155CC"/>
            <w:u w:val="single"/>
            <w:rtl/>
          </w:rPr>
          <w:t>کریں</w:t>
        </w:r>
      </w:hyperlink>
      <w:hyperlink r:id="rId107">
        <w:r>
          <w:rPr>
            <w:rFonts w:ascii="Tahoma" w:eastAsia="Tahoma" w:hAnsi="Tahoma" w:cs="Tahoma"/>
            <w:color w:val="1155CC"/>
            <w:u w:val="single"/>
            <w:rtl/>
          </w:rPr>
          <w:t xml:space="preserve"> </w:t>
        </w:r>
      </w:hyperlink>
      <w:r>
        <w:rPr>
          <w:rFonts w:ascii="Tahoma" w:eastAsia="Tahoma" w:hAnsi="Tahoma" w:cs="Tahoma"/>
          <w:rtl/>
        </w:rPr>
        <w:t>۔</w:t>
      </w:r>
    </w:p>
    <w:p w14:paraId="77B5DD44" w14:textId="77777777" w:rsidR="00EA784B" w:rsidRDefault="00D06008">
      <w:pPr>
        <w:pBdr>
          <w:bottom w:val="single" w:sz="6" w:space="1" w:color="000000"/>
        </w:pBdr>
        <w:bidi/>
        <w:spacing w:before="280" w:after="280" w:line="276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rtl/>
          <w:lang w:bidi="ur"/>
        </w:rPr>
        <w:t>حصہ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لینے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لیے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آپ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شکریہ۔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آو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شروع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</w:t>
      </w:r>
      <w:r>
        <w:rPr>
          <w:rFonts w:ascii="Tahoma" w:eastAsia="Tahoma" w:hAnsi="Tahoma" w:cs="Tahoma"/>
          <w:b/>
          <w:rtl/>
          <w:lang w:bidi="ur"/>
        </w:rPr>
        <w:t>یں</w:t>
      </w:r>
      <w:r>
        <w:rPr>
          <w:rFonts w:ascii="Tahoma" w:eastAsia="Tahoma" w:hAnsi="Tahoma" w:cs="Tahoma"/>
          <w:b/>
          <w:rtl/>
        </w:rPr>
        <w:t>!</w:t>
      </w:r>
    </w:p>
    <w:p w14:paraId="16F673FD" w14:textId="77777777" w:rsidR="00EA784B" w:rsidRDefault="00D06008">
      <w:pPr>
        <w:pBdr>
          <w:top w:val="nil"/>
          <w:left w:val="nil"/>
          <w:bottom w:val="nil"/>
          <w:right w:val="nil"/>
          <w:between w:val="nil"/>
        </w:pBdr>
        <w:bidi/>
        <w:spacing w:before="240" w:after="0" w:line="240" w:lineRule="auto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حصہ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1: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حصہ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لینا</w:t>
      </w:r>
    </w:p>
    <w:p w14:paraId="07CC752C" w14:textId="77777777" w:rsidR="00EA784B" w:rsidRDefault="00D06008">
      <w:pPr>
        <w:pBdr>
          <w:top w:val="nil"/>
          <w:left w:val="nil"/>
          <w:bottom w:val="nil"/>
          <w:right w:val="nil"/>
          <w:between w:val="nil"/>
        </w:pBdr>
        <w:bidi/>
        <w:spacing w:before="240" w:after="0" w:line="240" w:lineRule="auto"/>
        <w:ind w:left="720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t>1a</w:t>
      </w:r>
      <w:r>
        <w:rPr>
          <w:rFonts w:ascii="Tahoma" w:eastAsia="Tahoma" w:hAnsi="Tahoma" w:cs="Tahoma"/>
          <w:b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highlight w:val="white"/>
          <w:rtl/>
          <w:lang w:bidi="ur"/>
        </w:rPr>
        <w:t>کیا</w:t>
      </w:r>
      <w:r>
        <w:rPr>
          <w:rFonts w:ascii="Tahoma" w:eastAsia="Tahoma" w:hAnsi="Tahoma" w:cs="Tahoma"/>
          <w:b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highlight w:val="white"/>
          <w:rtl/>
          <w:lang w:bidi="ur"/>
        </w:rPr>
        <w:t>آپ</w:t>
      </w:r>
      <w:r>
        <w:rPr>
          <w:rFonts w:ascii="Tahoma" w:eastAsia="Tahoma" w:hAnsi="Tahoma" w:cs="Tahoma"/>
          <w:b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highlight w:val="white"/>
          <w:rtl/>
          <w:lang w:bidi="ur"/>
        </w:rPr>
        <w:t>آن</w:t>
      </w:r>
      <w:r>
        <w:rPr>
          <w:rFonts w:ascii="Tahoma" w:eastAsia="Tahoma" w:hAnsi="Tahoma" w:cs="Tahoma"/>
          <w:b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highlight w:val="white"/>
          <w:rtl/>
          <w:lang w:bidi="ur"/>
        </w:rPr>
        <w:t>لائن</w:t>
      </w:r>
      <w:r>
        <w:rPr>
          <w:rFonts w:ascii="Tahoma" w:eastAsia="Tahoma" w:hAnsi="Tahoma" w:cs="Tahoma"/>
          <w:b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highlight w:val="white"/>
          <w:rtl/>
          <w:lang w:bidi="ur"/>
        </w:rPr>
        <w:t>مشاورت</w:t>
      </w:r>
      <w:r>
        <w:rPr>
          <w:rFonts w:ascii="Tahoma" w:eastAsia="Tahoma" w:hAnsi="Tahoma" w:cs="Tahoma"/>
          <w:b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میں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حصہ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لینے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سے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اتفاق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کرتے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ہیں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؟</w:t>
      </w:r>
    </w:p>
    <w:p w14:paraId="49B7DEAB" w14:textId="77777777" w:rsidR="00EA784B" w:rsidRDefault="00D06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color w:val="000000"/>
          <w:highlight w:val="white"/>
          <w:rtl/>
        </w:rPr>
        <w:t>جی ہاں</w:t>
      </w:r>
    </w:p>
    <w:p w14:paraId="2DE61D1D" w14:textId="77777777" w:rsidR="00EA784B" w:rsidRDefault="00D06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  <w:rtl/>
        </w:rPr>
        <w:t xml:space="preserve">ن </w:t>
      </w:r>
      <w:r>
        <w:rPr>
          <w:rFonts w:ascii="Tahoma" w:eastAsia="Tahoma" w:hAnsi="Tahoma" w:cs="Tahoma"/>
          <w:color w:val="000000"/>
          <w:highlight w:val="white"/>
          <w:rtl/>
        </w:rPr>
        <w:t>اے</w:t>
      </w:r>
    </w:p>
    <w:p w14:paraId="6FF7B6F3" w14:textId="77777777" w:rsidR="00EA784B" w:rsidRDefault="00D06008">
      <w:pPr>
        <w:pBdr>
          <w:top w:val="nil"/>
          <w:left w:val="nil"/>
          <w:bottom w:val="nil"/>
          <w:right w:val="nil"/>
          <w:between w:val="nil"/>
        </w:pBdr>
        <w:bidi/>
        <w:spacing w:before="240" w:after="0" w:line="240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  <w:rtl/>
        </w:rPr>
        <w:t>1</w:t>
      </w:r>
      <w:r>
        <w:rPr>
          <w:rFonts w:ascii="Tahoma" w:eastAsia="Tahoma" w:hAnsi="Tahoma" w:cs="Tahoma"/>
          <w:b/>
          <w:highlight w:val="white"/>
          <w:rtl/>
          <w:lang w:bidi="ur"/>
        </w:rPr>
        <w:t>ب۔</w:t>
      </w:r>
      <w:r>
        <w:rPr>
          <w:rFonts w:ascii="Tahoma" w:eastAsia="Tahoma" w:hAnsi="Tahoma" w:cs="Tahoma"/>
          <w:b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کیا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آپ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کی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عمر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highlight w:val="white"/>
        </w:rPr>
        <w:t xml:space="preserve">15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سال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سے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کم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ہے؟</w:t>
      </w:r>
      <w:r>
        <w:rPr>
          <w:rFonts w:ascii="Tahoma" w:eastAsia="Tahoma" w:hAnsi="Tahoma" w:cs="Tahoma"/>
          <w:color w:val="000000"/>
          <w:highlight w:val="white"/>
        </w:rPr>
        <w:t xml:space="preserve"> </w:t>
      </w:r>
    </w:p>
    <w:p w14:paraId="0D328B2E" w14:textId="77777777" w:rsidR="00EA784B" w:rsidRDefault="00D06008">
      <w:pPr>
        <w:numPr>
          <w:ilvl w:val="0"/>
          <w:numId w:val="3"/>
        </w:numPr>
        <w:bidi/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  <w:rtl/>
        </w:rPr>
        <w:t>جی ہاں</w:t>
      </w:r>
    </w:p>
    <w:p w14:paraId="671223C6" w14:textId="77777777" w:rsidR="00EA784B" w:rsidRDefault="00D06008">
      <w:pPr>
        <w:numPr>
          <w:ilvl w:val="0"/>
          <w:numId w:val="3"/>
        </w:numPr>
        <w:bidi/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  <w:rtl/>
        </w:rPr>
        <w:t>نہیں</w:t>
      </w:r>
    </w:p>
    <w:p w14:paraId="3DF34862" w14:textId="77777777" w:rsidR="00EA784B" w:rsidRDefault="00EA784B">
      <w:pPr>
        <w:spacing w:before="240" w:after="0" w:line="240" w:lineRule="auto"/>
        <w:ind w:left="2160"/>
        <w:rPr>
          <w:rFonts w:ascii="Tahoma" w:eastAsia="Tahoma" w:hAnsi="Tahoma" w:cs="Tahoma"/>
          <w:highlight w:val="white"/>
        </w:rPr>
      </w:pPr>
    </w:p>
    <w:p w14:paraId="392CAF32" w14:textId="77777777" w:rsidR="00EA784B" w:rsidRDefault="00D06008">
      <w:pPr>
        <w:bidi/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  <w:rtl/>
          <w:lang w:bidi="ur"/>
        </w:rPr>
        <w:t>اگر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ہاں،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آپ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اس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سوالنامے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میں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حصہ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لینے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لیے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اپنے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والدین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یا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قانونی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سرپرست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سے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اجازت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درکار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ہوگی۔</w:t>
      </w:r>
    </w:p>
    <w:p w14:paraId="0249D19B" w14:textId="77777777" w:rsidR="00EA784B" w:rsidRDefault="00D06008">
      <w:pPr>
        <w:pBdr>
          <w:top w:val="nil"/>
          <w:left w:val="nil"/>
          <w:bottom w:val="nil"/>
          <w:right w:val="nil"/>
          <w:between w:val="nil"/>
        </w:pBdr>
        <w:bidi/>
        <w:spacing w:before="240" w:after="240" w:line="240" w:lineRule="auto"/>
        <w:ind w:left="720"/>
        <w:rPr>
          <w:rFonts w:ascii="Tahoma" w:eastAsia="Tahoma" w:hAnsi="Tahoma" w:cs="Tahoma"/>
          <w:b/>
          <w:color w:val="000000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1c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والدین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یا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قانونی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سرپرست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کی</w:t>
      </w:r>
      <w:r>
        <w:rPr>
          <w:rFonts w:ascii="Tahoma" w:eastAsia="Tahoma" w:hAnsi="Tahoma" w:cs="Tahoma"/>
          <w:b/>
          <w:color w:val="000000"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color w:val="000000"/>
          <w:highlight w:val="white"/>
          <w:rtl/>
          <w:lang w:bidi="ur"/>
        </w:rPr>
        <w:t>رضامندی۔</w:t>
      </w:r>
    </w:p>
    <w:p w14:paraId="64FAE2E0" w14:textId="77777777" w:rsidR="00EA784B" w:rsidRDefault="00D06008">
      <w:pPr>
        <w:bidi/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  <w:rtl/>
          <w:lang w:bidi="ur"/>
        </w:rPr>
        <w:t>بچوں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حقوق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سے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متعلق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اقوام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متحدہ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کمیٹی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موسمیاتی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تبدیلی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توجہ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مرکوز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کرتے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ہوئے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نوجوانوں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کو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حقوق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ماحولیات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عمومی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تبصرہ</w:t>
      </w:r>
      <w:r>
        <w:rPr>
          <w:rFonts w:ascii="Tahoma" w:eastAsia="Tahoma" w:hAnsi="Tahoma" w:cs="Tahoma"/>
          <w:highlight w:val="white"/>
          <w:rtl/>
        </w:rPr>
        <w:t xml:space="preserve"> 26 </w:t>
      </w:r>
      <w:r>
        <w:rPr>
          <w:rFonts w:ascii="Tahoma" w:eastAsia="Tahoma" w:hAnsi="Tahoma" w:cs="Tahoma"/>
          <w:highlight w:val="white"/>
          <w:rtl/>
          <w:lang w:bidi="ur"/>
        </w:rPr>
        <w:t>کی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ترقی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میں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حصہ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لینے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دعوت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دے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رہی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ہے۔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آپ</w:t>
      </w:r>
      <w:r>
        <w:rPr>
          <w:rFonts w:ascii="Tahoma" w:eastAsia="Tahoma" w:hAnsi="Tahoma" w:cs="Tahoma"/>
          <w:highlight w:val="white"/>
          <w:rtl/>
        </w:rPr>
        <w:t xml:space="preserve"> </w:t>
      </w:r>
      <w:hyperlink r:id="rId108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یہاں</w:t>
        </w:r>
      </w:hyperlink>
      <w:hyperlink r:id="rId109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r>
        <w:rPr>
          <w:rFonts w:ascii="Tahoma" w:eastAsia="Tahoma" w:hAnsi="Tahoma" w:cs="Tahoma"/>
          <w:highlight w:val="white"/>
          <w:rtl/>
          <w:lang w:bidi="ur"/>
        </w:rPr>
        <w:t>اس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بارے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میں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مزید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جان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سکتے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ہیں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۔</w:t>
      </w:r>
    </w:p>
    <w:p w14:paraId="07DE94BB" w14:textId="77777777" w:rsidR="00EA784B" w:rsidRDefault="00EA784B">
      <w:pPr>
        <w:spacing w:after="0" w:line="276" w:lineRule="auto"/>
        <w:ind w:left="1440"/>
        <w:rPr>
          <w:rFonts w:ascii="Tahoma" w:eastAsia="Tahoma" w:hAnsi="Tahoma" w:cs="Tahoma"/>
          <w:highlight w:val="white"/>
        </w:rPr>
      </w:pPr>
    </w:p>
    <w:p w14:paraId="00FC7CE4" w14:textId="77777777" w:rsidR="00EA784B" w:rsidRDefault="00D06008">
      <w:pPr>
        <w:bidi/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  <w:rtl/>
          <w:lang w:bidi="ur"/>
        </w:rPr>
        <w:t>اس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مشاورت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میں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جمع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گیا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تمام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ڈیٹا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گمنام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اسے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محفوظ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طریقے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سے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محفوظ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جائے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گا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</w:rPr>
        <w:t>Terre des hommes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طرف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سے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نگرانی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جائے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گی</w:t>
      </w:r>
      <w:r>
        <w:rPr>
          <w:rFonts w:ascii="Tahoma" w:eastAsia="Tahoma" w:hAnsi="Tahoma" w:cs="Tahoma"/>
          <w:highlight w:val="white"/>
          <w:rtl/>
        </w:rPr>
        <w:t xml:space="preserve"> </w:t>
      </w:r>
      <w:hyperlink r:id="rId110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جو</w:t>
        </w:r>
      </w:hyperlink>
      <w:hyperlink r:id="rId111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hyperlink r:id="rId112">
        <w:r>
          <w:rPr>
            <w:rFonts w:ascii="Tahoma" w:eastAsia="Tahoma" w:hAnsi="Tahoma" w:cs="Tahoma"/>
            <w:color w:val="1155CC"/>
            <w:highlight w:val="white"/>
            <w:u w:val="single"/>
            <w:rtl/>
            <w:lang w:bidi="ur"/>
          </w:rPr>
          <w:t>جنرل</w:t>
        </w:r>
      </w:hyperlink>
      <w:hyperlink r:id="rId113">
        <w:r>
          <w:rPr>
            <w:rFonts w:ascii="Tahoma" w:eastAsia="Tahoma" w:hAnsi="Tahoma" w:cs="Tahoma"/>
            <w:color w:val="1155CC"/>
            <w:highlight w:val="white"/>
            <w:u w:val="single"/>
            <w:rtl/>
          </w:rPr>
          <w:t xml:space="preserve"> </w:t>
        </w:r>
      </w:hyperlink>
      <w:r>
        <w:rPr>
          <w:rFonts w:ascii="Tahoma" w:eastAsia="Tahoma" w:hAnsi="Tahoma" w:cs="Tahoma"/>
          <w:highlight w:val="white"/>
          <w:rtl/>
          <w:lang w:bidi="ur"/>
        </w:rPr>
        <w:t>کمنٹ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نمبر</w:t>
      </w:r>
      <w:r>
        <w:rPr>
          <w:rFonts w:ascii="Tahoma" w:eastAsia="Tahoma" w:hAnsi="Tahoma" w:cs="Tahoma"/>
          <w:highlight w:val="white"/>
          <w:rtl/>
        </w:rPr>
        <w:t xml:space="preserve"> 26 </w:t>
      </w:r>
      <w:r>
        <w:rPr>
          <w:rFonts w:ascii="Tahoma" w:eastAsia="Tahoma" w:hAnsi="Tahoma" w:cs="Tahoma"/>
          <w:highlight w:val="white"/>
          <w:rtl/>
          <w:lang w:bidi="ur"/>
        </w:rPr>
        <w:t>کی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ترقی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لیے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کمیٹی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اہم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پارٹنر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ہے۔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جمع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گئے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ڈیٹا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تک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صرف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اس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پروجیکٹ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کام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کرنے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والی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تنظیموں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عملے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ساتھیوں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ذریعے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رسائی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تجزیہ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کیا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جائے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گا۔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مشاورت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میں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بچوں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اور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نوج</w:t>
      </w:r>
      <w:r>
        <w:rPr>
          <w:rFonts w:ascii="Tahoma" w:eastAsia="Tahoma" w:hAnsi="Tahoma" w:cs="Tahoma"/>
          <w:highlight w:val="white"/>
          <w:rtl/>
          <w:lang w:bidi="ur"/>
        </w:rPr>
        <w:t>وانوں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کی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شرکت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مکمل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طور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پر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رضاکارانہ</w:t>
      </w:r>
      <w:r>
        <w:rPr>
          <w:rFonts w:ascii="Tahoma" w:eastAsia="Tahoma" w:hAnsi="Tahoma" w:cs="Tahoma"/>
          <w:highlight w:val="white"/>
          <w:rtl/>
        </w:rPr>
        <w:t xml:space="preserve"> </w:t>
      </w:r>
      <w:r>
        <w:rPr>
          <w:rFonts w:ascii="Tahoma" w:eastAsia="Tahoma" w:hAnsi="Tahoma" w:cs="Tahoma"/>
          <w:highlight w:val="white"/>
          <w:rtl/>
          <w:lang w:bidi="ur"/>
        </w:rPr>
        <w:t>ہے۔</w:t>
      </w:r>
    </w:p>
    <w:p w14:paraId="714FD7B8" w14:textId="77777777" w:rsidR="00EA784B" w:rsidRDefault="00EA784B">
      <w:pPr>
        <w:spacing w:after="0" w:line="276" w:lineRule="auto"/>
        <w:ind w:left="1440"/>
        <w:rPr>
          <w:rFonts w:ascii="Tahoma" w:eastAsia="Tahoma" w:hAnsi="Tahoma" w:cs="Tahoma"/>
          <w:highlight w:val="white"/>
        </w:rPr>
      </w:pPr>
    </w:p>
    <w:p w14:paraId="1F13A416" w14:textId="77777777" w:rsidR="00EA784B" w:rsidRDefault="00D06008">
      <w:pPr>
        <w:bidi/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Tahoma" w:eastAsia="Tahoma" w:hAnsi="Tahoma" w:cs="Tahoma"/>
          <w:rtl/>
          <w:lang w:bidi="ur"/>
        </w:rPr>
        <w:t>اگر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کوئی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سوال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براہ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مہربانی</w:t>
      </w:r>
      <w:hyperlink r:id="rId114">
        <w:r>
          <w:rPr>
            <w:rFonts w:ascii="Tahoma" w:eastAsia="Tahoma" w:hAnsi="Tahoma" w:cs="Tahoma"/>
          </w:rPr>
          <w:t xml:space="preserve"> </w:t>
        </w:r>
      </w:hyperlink>
      <w:hyperlink r:id="rId115">
        <w:r>
          <w:rPr>
            <w:rFonts w:ascii="Tahoma" w:eastAsia="Tahoma" w:hAnsi="Tahoma" w:cs="Tahoma"/>
            <w:color w:val="1155CC"/>
            <w:u w:val="single"/>
            <w:rtl/>
            <w:lang w:bidi="ur"/>
          </w:rPr>
          <w:t>ہم</w:t>
        </w:r>
      </w:hyperlink>
      <w:hyperlink r:id="rId116">
        <w:r>
          <w:rPr>
            <w:rFonts w:ascii="Tahoma" w:eastAsia="Tahoma" w:hAnsi="Tahoma" w:cs="Tahoma"/>
            <w:color w:val="1155CC"/>
            <w:u w:val="single"/>
            <w:rtl/>
          </w:rPr>
          <w:t xml:space="preserve"> </w:t>
        </w:r>
      </w:hyperlink>
      <w:hyperlink r:id="rId117">
        <w:r>
          <w:rPr>
            <w:rFonts w:ascii="Tahoma" w:eastAsia="Tahoma" w:hAnsi="Tahoma" w:cs="Tahoma"/>
            <w:color w:val="1155CC"/>
            <w:u w:val="single"/>
            <w:rtl/>
            <w:lang w:bidi="ur"/>
          </w:rPr>
          <w:t>سے</w:t>
        </w:r>
      </w:hyperlink>
      <w:hyperlink r:id="rId118">
        <w:r>
          <w:rPr>
            <w:rFonts w:ascii="Tahoma" w:eastAsia="Tahoma" w:hAnsi="Tahoma" w:cs="Tahoma"/>
            <w:color w:val="1155CC"/>
            <w:u w:val="single"/>
            <w:rtl/>
          </w:rPr>
          <w:t xml:space="preserve"> </w:t>
        </w:r>
      </w:hyperlink>
      <w:hyperlink r:id="rId119">
        <w:r>
          <w:rPr>
            <w:rFonts w:ascii="Tahoma" w:eastAsia="Tahoma" w:hAnsi="Tahoma" w:cs="Tahoma"/>
            <w:color w:val="1155CC"/>
            <w:u w:val="single"/>
            <w:rtl/>
            <w:lang w:bidi="ur"/>
          </w:rPr>
          <w:t>رابطہ</w:t>
        </w:r>
      </w:hyperlink>
      <w:hyperlink r:id="rId120">
        <w:r>
          <w:rPr>
            <w:rFonts w:ascii="Tahoma" w:eastAsia="Tahoma" w:hAnsi="Tahoma" w:cs="Tahoma"/>
            <w:color w:val="1155CC"/>
            <w:u w:val="single"/>
            <w:rtl/>
          </w:rPr>
          <w:t xml:space="preserve"> </w:t>
        </w:r>
      </w:hyperlink>
      <w:r>
        <w:rPr>
          <w:rFonts w:ascii="Tahoma" w:eastAsia="Tahoma" w:hAnsi="Tahoma" w:cs="Tahoma"/>
          <w:rtl/>
          <w:lang w:bidi="ur"/>
        </w:rPr>
        <w:t>کریں</w:t>
      </w:r>
    </w:p>
    <w:p w14:paraId="4F8A90C5" w14:textId="77777777" w:rsidR="00EA784B" w:rsidRDefault="00D06008">
      <w:pPr>
        <w:bidi/>
        <w:spacing w:before="240"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rtl/>
          <w:lang w:bidi="ur"/>
        </w:rPr>
        <w:t>والدین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یا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قانونی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سرپرست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رضامندی</w:t>
      </w:r>
      <w:r>
        <w:rPr>
          <w:rFonts w:ascii="Tahoma" w:eastAsia="Tahoma" w:hAnsi="Tahoma" w:cs="Tahoma"/>
          <w:b/>
          <w:rtl/>
        </w:rPr>
        <w:t>:</w:t>
      </w:r>
    </w:p>
    <w:p w14:paraId="11E0B8ED" w14:textId="77777777" w:rsidR="00EA784B" w:rsidRDefault="00D06008">
      <w:pPr>
        <w:bidi/>
        <w:spacing w:after="0" w:line="276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  <w:lang w:bidi="ur"/>
        </w:rPr>
        <w:t>کیا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عام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تبصرہ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نمبر</w:t>
      </w:r>
      <w:r>
        <w:rPr>
          <w:rFonts w:ascii="Tahoma" w:eastAsia="Tahoma" w:hAnsi="Tahoma" w:cs="Tahoma"/>
          <w:rtl/>
        </w:rPr>
        <w:t xml:space="preserve"> 26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لیے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اس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مشاورت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حصہ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لینے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لیے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اپنے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بچے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دیکھ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بھال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موجود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بچے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اتفاق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کرتے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ہیں؟</w:t>
      </w:r>
    </w:p>
    <w:p w14:paraId="75230A07" w14:textId="77777777" w:rsidR="00EA784B" w:rsidRDefault="00D06008">
      <w:pPr>
        <w:numPr>
          <w:ilvl w:val="0"/>
          <w:numId w:val="3"/>
        </w:numPr>
        <w:bidi/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  <w:rtl/>
        </w:rPr>
        <w:t>جی ہاں</w:t>
      </w:r>
    </w:p>
    <w:p w14:paraId="5C4495A5" w14:textId="77777777" w:rsidR="00EA784B" w:rsidRDefault="00D06008">
      <w:pPr>
        <w:numPr>
          <w:ilvl w:val="0"/>
          <w:numId w:val="3"/>
        </w:numPr>
        <w:bidi/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  <w:rtl/>
        </w:rPr>
        <w:t>نہیں</w:t>
      </w:r>
    </w:p>
    <w:p w14:paraId="4E2DB262" w14:textId="77777777" w:rsidR="00EA784B" w:rsidRDefault="00D06008">
      <w:pPr>
        <w:bidi/>
        <w:spacing w:before="240" w:after="0" w:line="276" w:lineRule="auto"/>
        <w:rPr>
          <w:rFonts w:ascii="Tahoma" w:eastAsia="Tahoma" w:hAnsi="Tahoma" w:cs="Tahoma"/>
          <w:b/>
          <w:strike/>
        </w:rPr>
      </w:pPr>
      <w:r>
        <w:rPr>
          <w:rFonts w:ascii="Tahoma" w:eastAsia="Tahoma" w:hAnsi="Tahoma" w:cs="Tahoma"/>
          <w:b/>
          <w:strike/>
        </w:rPr>
        <w:t>------------------------------------------------------------------ -------------------------------------------------------------------</w:t>
      </w:r>
    </w:p>
    <w:p w14:paraId="4A213277" w14:textId="77777777" w:rsidR="00EA784B" w:rsidRDefault="00D06008">
      <w:pPr>
        <w:bidi/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>حصہ 2. تمھارے بارے میں</w:t>
      </w:r>
    </w:p>
    <w:p w14:paraId="7699E967" w14:textId="77777777" w:rsidR="00EA784B" w:rsidRDefault="00D06008">
      <w:pPr>
        <w:bidi/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  <w:lang w:bidi="ur"/>
        </w:rPr>
        <w:t>یاد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رکھیں،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نام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رابطے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تفصیلات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جمع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نہیں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جائیں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گی،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اس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لیے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شئیر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کرتے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وہ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گمنا</w:t>
      </w:r>
      <w:r>
        <w:rPr>
          <w:rFonts w:ascii="Tahoma" w:eastAsia="Tahoma" w:hAnsi="Tahoma" w:cs="Tahoma"/>
          <w:rtl/>
          <w:lang w:bidi="ur"/>
        </w:rPr>
        <w:t>م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ہے۔</w:t>
      </w:r>
    </w:p>
    <w:p w14:paraId="099BFD06" w14:textId="77777777" w:rsidR="00EA784B" w:rsidRDefault="00D06008">
      <w:pPr>
        <w:bidi/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2a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مندرجہ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ذیل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سے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کون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آپ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بہترین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وضاحت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کرتا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ہے؟</w:t>
      </w:r>
    </w:p>
    <w:p w14:paraId="4046722C" w14:textId="77777777" w:rsidR="00EA784B" w:rsidRDefault="00D06008">
      <w:pPr>
        <w:numPr>
          <w:ilvl w:val="0"/>
          <w:numId w:val="6"/>
        </w:numPr>
        <w:bidi/>
        <w:spacing w:before="240" w:after="0" w:line="240" w:lineRule="auto"/>
        <w:ind w:left="2160"/>
      </w:pPr>
      <w:r>
        <w:rPr>
          <w:rFonts w:ascii="Tahoma" w:eastAsia="Tahoma" w:hAnsi="Tahoma" w:cs="Tahoma"/>
          <w:rtl/>
        </w:rPr>
        <w:t>لڑکا</w:t>
      </w:r>
    </w:p>
    <w:p w14:paraId="6996D527" w14:textId="77777777" w:rsidR="00EA784B" w:rsidRDefault="00D06008">
      <w:pPr>
        <w:numPr>
          <w:ilvl w:val="0"/>
          <w:numId w:val="6"/>
        </w:numPr>
        <w:bidi/>
        <w:spacing w:after="0" w:line="240" w:lineRule="auto"/>
        <w:ind w:left="2160"/>
      </w:pPr>
      <w:r>
        <w:rPr>
          <w:rFonts w:ascii="Tahoma" w:eastAsia="Tahoma" w:hAnsi="Tahoma" w:cs="Tahoma"/>
          <w:rtl/>
        </w:rPr>
        <w:t>لڑکی</w:t>
      </w:r>
    </w:p>
    <w:p w14:paraId="5A7C2AD5" w14:textId="77777777" w:rsidR="00EA784B" w:rsidRDefault="00D06008">
      <w:pPr>
        <w:numPr>
          <w:ilvl w:val="0"/>
          <w:numId w:val="6"/>
        </w:numPr>
        <w:bidi/>
        <w:spacing w:after="0" w:line="240" w:lineRule="auto"/>
        <w:ind w:left="2160"/>
      </w:pPr>
      <w:r>
        <w:rPr>
          <w:rFonts w:ascii="Tahoma" w:eastAsia="Tahoma" w:hAnsi="Tahoma" w:cs="Tahoma"/>
          <w:rtl/>
        </w:rPr>
        <w:t>دیگر</w:t>
      </w:r>
    </w:p>
    <w:p w14:paraId="68841C45" w14:textId="77777777" w:rsidR="00EA784B" w:rsidRDefault="00D06008">
      <w:pPr>
        <w:numPr>
          <w:ilvl w:val="0"/>
          <w:numId w:val="6"/>
        </w:numPr>
        <w:bidi/>
        <w:spacing w:after="240" w:line="240" w:lineRule="auto"/>
        <w:ind w:left="2160"/>
      </w:pPr>
      <w:r>
        <w:rPr>
          <w:rFonts w:ascii="Tahoma" w:eastAsia="Tahoma" w:hAnsi="Tahoma" w:cs="Tahoma"/>
          <w:rtl/>
        </w:rPr>
        <w:t>میں نہیں کہنا چاہتا</w:t>
      </w:r>
    </w:p>
    <w:p w14:paraId="2F3D7CAD" w14:textId="77777777" w:rsidR="00EA784B" w:rsidRDefault="00D06008">
      <w:pPr>
        <w:bidi/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highlight w:val="white"/>
        </w:rPr>
        <w:t>2b.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  <w:rtl/>
          <w:lang w:bidi="ur"/>
        </w:rPr>
        <w:t>آپ</w:t>
      </w:r>
      <w:r>
        <w:rPr>
          <w:rFonts w:ascii="Tahoma" w:eastAsia="Tahoma" w:hAnsi="Tahoma" w:cs="Tahoma"/>
          <w:b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highlight w:val="white"/>
          <w:rtl/>
          <w:lang w:bidi="ur"/>
        </w:rPr>
        <w:t>کی</w:t>
      </w:r>
      <w:r>
        <w:rPr>
          <w:rFonts w:ascii="Tahoma" w:eastAsia="Tahoma" w:hAnsi="Tahoma" w:cs="Tahoma"/>
          <w:b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highlight w:val="white"/>
          <w:rtl/>
          <w:lang w:bidi="ur"/>
        </w:rPr>
        <w:t>عمر</w:t>
      </w:r>
      <w:r>
        <w:rPr>
          <w:rFonts w:ascii="Tahoma" w:eastAsia="Tahoma" w:hAnsi="Tahoma" w:cs="Tahoma"/>
          <w:b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highlight w:val="white"/>
          <w:rtl/>
          <w:lang w:bidi="ur"/>
        </w:rPr>
        <w:t>کیا</w:t>
      </w:r>
      <w:r>
        <w:rPr>
          <w:rFonts w:ascii="Tahoma" w:eastAsia="Tahoma" w:hAnsi="Tahoma" w:cs="Tahoma"/>
          <w:b/>
          <w:highlight w:val="white"/>
          <w:rtl/>
        </w:rPr>
        <w:t xml:space="preserve"> </w:t>
      </w:r>
      <w:r>
        <w:rPr>
          <w:rFonts w:ascii="Tahoma" w:eastAsia="Tahoma" w:hAnsi="Tahoma" w:cs="Tahoma"/>
          <w:b/>
          <w:highlight w:val="white"/>
          <w:rtl/>
          <w:lang w:bidi="ur"/>
        </w:rPr>
        <w:t>ہے؟</w:t>
      </w:r>
      <w:r>
        <w:rPr>
          <w:rFonts w:ascii="Tahoma" w:eastAsia="Tahoma" w:hAnsi="Tahoma" w:cs="Tahoma"/>
          <w:b/>
          <w:highlight w:val="white"/>
          <w:rtl/>
        </w:rPr>
        <w:t>*</w:t>
      </w:r>
      <w:r>
        <w:rPr>
          <w:rFonts w:ascii="Tahoma" w:eastAsia="Tahoma" w:hAnsi="Tahoma" w:cs="Tahoma"/>
          <w:rtl/>
        </w:rPr>
        <w:t>(</w:t>
      </w:r>
      <w:r>
        <w:rPr>
          <w:rFonts w:ascii="Tahoma" w:eastAsia="Tahoma" w:hAnsi="Tahoma" w:cs="Tahoma"/>
          <w:rtl/>
          <w:lang w:bidi="ur"/>
        </w:rPr>
        <w:t>براہ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کرم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ڈراپ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ڈاؤن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باکس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اپنی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عمر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انتخاب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کریں</w:t>
      </w:r>
      <w:r>
        <w:rPr>
          <w:rFonts w:ascii="Tahoma" w:eastAsia="Tahoma" w:hAnsi="Tahoma" w:cs="Tahoma"/>
          <w:rtl/>
        </w:rPr>
        <w:t>)</w:t>
      </w:r>
    </w:p>
    <w:p w14:paraId="64E4CB1E" w14:textId="77777777" w:rsidR="00EA784B" w:rsidRDefault="00D06008">
      <w:pPr>
        <w:numPr>
          <w:ilvl w:val="0"/>
          <w:numId w:val="1"/>
        </w:numPr>
        <w:bidi/>
        <w:spacing w:before="240" w:after="0" w:line="240" w:lineRule="auto"/>
      </w:pPr>
      <w:r>
        <w:rPr>
          <w:rFonts w:ascii="Tahoma" w:eastAsia="Tahoma" w:hAnsi="Tahoma" w:cs="Tahoma"/>
        </w:rPr>
        <w:t>8</w:t>
      </w:r>
    </w:p>
    <w:p w14:paraId="385128AC" w14:textId="77777777" w:rsidR="00EA784B" w:rsidRDefault="00D06008">
      <w:pPr>
        <w:numPr>
          <w:ilvl w:val="0"/>
          <w:numId w:val="1"/>
        </w:numPr>
        <w:bidi/>
        <w:spacing w:after="0" w:line="240" w:lineRule="auto"/>
      </w:pPr>
      <w:r>
        <w:rPr>
          <w:rFonts w:ascii="Tahoma" w:eastAsia="Tahoma" w:hAnsi="Tahoma" w:cs="Tahoma"/>
        </w:rPr>
        <w:t>9</w:t>
      </w:r>
    </w:p>
    <w:p w14:paraId="1C92221B" w14:textId="77777777" w:rsidR="00EA784B" w:rsidRDefault="00D06008">
      <w:pPr>
        <w:numPr>
          <w:ilvl w:val="0"/>
          <w:numId w:val="1"/>
        </w:numPr>
        <w:bidi/>
        <w:spacing w:after="0" w:line="240" w:lineRule="auto"/>
      </w:pPr>
      <w:r>
        <w:rPr>
          <w:rFonts w:ascii="Tahoma" w:eastAsia="Tahoma" w:hAnsi="Tahoma" w:cs="Tahoma"/>
        </w:rPr>
        <w:t>10</w:t>
      </w:r>
    </w:p>
    <w:p w14:paraId="2D33348F" w14:textId="77777777" w:rsidR="00EA784B" w:rsidRDefault="00D06008">
      <w:pPr>
        <w:numPr>
          <w:ilvl w:val="0"/>
          <w:numId w:val="1"/>
        </w:numPr>
        <w:bidi/>
        <w:spacing w:after="0"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…</w:t>
      </w:r>
    </w:p>
    <w:p w14:paraId="2074281E" w14:textId="77777777" w:rsidR="00EA784B" w:rsidRDefault="00D06008">
      <w:pPr>
        <w:numPr>
          <w:ilvl w:val="0"/>
          <w:numId w:val="1"/>
        </w:numPr>
        <w:bidi/>
        <w:spacing w:after="0" w:line="240" w:lineRule="auto"/>
      </w:pPr>
      <w:r>
        <w:rPr>
          <w:rFonts w:ascii="Tahoma" w:eastAsia="Tahoma" w:hAnsi="Tahoma" w:cs="Tahoma"/>
        </w:rPr>
        <w:t>17</w:t>
      </w:r>
    </w:p>
    <w:p w14:paraId="2333DC65" w14:textId="77777777" w:rsidR="00EA784B" w:rsidRDefault="00D06008">
      <w:pPr>
        <w:numPr>
          <w:ilvl w:val="0"/>
          <w:numId w:val="1"/>
        </w:numPr>
        <w:bidi/>
        <w:spacing w:after="240"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rtl/>
        </w:rPr>
        <w:t>میں نہیں جانتا/دیگر</w:t>
      </w:r>
    </w:p>
    <w:p w14:paraId="179ACBD6" w14:textId="77777777" w:rsidR="00EA784B" w:rsidRDefault="00D06008">
      <w:pPr>
        <w:bidi/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2c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آپ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کس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ملک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رہتے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ہیں؟</w:t>
      </w:r>
      <w:r>
        <w:rPr>
          <w:rFonts w:ascii="Tahoma" w:eastAsia="Tahoma" w:hAnsi="Tahoma" w:cs="Tahoma"/>
          <w:rtl/>
        </w:rPr>
        <w:t>(</w:t>
      </w:r>
      <w:r>
        <w:rPr>
          <w:rFonts w:ascii="Tahoma" w:eastAsia="Tahoma" w:hAnsi="Tahoma" w:cs="Tahoma"/>
          <w:rtl/>
          <w:lang w:bidi="ur"/>
        </w:rPr>
        <w:t>براہ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کرم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نیچے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دیئے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گئے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باکس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ٹائپ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کریں</w:t>
      </w:r>
      <w:r>
        <w:rPr>
          <w:rFonts w:ascii="Tahoma" w:eastAsia="Tahoma" w:hAnsi="Tahoma" w:cs="Tahoma"/>
          <w:rtl/>
        </w:rPr>
        <w:t>)</w:t>
      </w:r>
    </w:p>
    <w:p w14:paraId="288A8C9D" w14:textId="77777777" w:rsidR="00EA784B" w:rsidRDefault="00D06008">
      <w:pPr>
        <w:bidi/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rtl/>
        </w:rPr>
        <w:lastRenderedPageBreak/>
        <w:t xml:space="preserve">2 </w:t>
      </w:r>
      <w:r>
        <w:rPr>
          <w:rFonts w:ascii="Tahoma" w:eastAsia="Tahoma" w:hAnsi="Tahoma" w:cs="Tahoma"/>
          <w:b/>
          <w:rtl/>
          <w:lang w:bidi="ur"/>
        </w:rPr>
        <w:t>ڈی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آپ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کہاں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رہتے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ہیں؟</w:t>
      </w:r>
    </w:p>
    <w:p w14:paraId="66411B87" w14:textId="77777777" w:rsidR="00EA784B" w:rsidRDefault="00D06008">
      <w:pPr>
        <w:numPr>
          <w:ilvl w:val="0"/>
          <w:numId w:val="4"/>
        </w:numPr>
        <w:bidi/>
        <w:spacing w:before="240" w:after="0" w:line="276" w:lineRule="auto"/>
      </w:pP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گھر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پر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رہتا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ہوں۔</w:t>
      </w:r>
    </w:p>
    <w:p w14:paraId="6ACA0898" w14:textId="77777777" w:rsidR="00EA784B" w:rsidRDefault="00D06008">
      <w:pPr>
        <w:numPr>
          <w:ilvl w:val="0"/>
          <w:numId w:val="4"/>
        </w:numPr>
        <w:bidi/>
        <w:spacing w:after="0" w:line="276" w:lineRule="auto"/>
      </w:pP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رہائشی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گھر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رہتا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ہوں۔</w:t>
      </w:r>
    </w:p>
    <w:p w14:paraId="63B8A767" w14:textId="77777777" w:rsidR="00EA784B" w:rsidRDefault="00D06008">
      <w:pPr>
        <w:numPr>
          <w:ilvl w:val="0"/>
          <w:numId w:val="4"/>
        </w:numPr>
        <w:bidi/>
        <w:spacing w:after="0" w:line="276" w:lineRule="auto"/>
      </w:pP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ایک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حراستی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مرکز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رہتا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ہوں۔</w:t>
      </w:r>
    </w:p>
    <w:p w14:paraId="3DFB01BF" w14:textId="77777777" w:rsidR="00EA784B" w:rsidRDefault="00D06008">
      <w:pPr>
        <w:numPr>
          <w:ilvl w:val="0"/>
          <w:numId w:val="4"/>
        </w:numPr>
        <w:bidi/>
        <w:spacing w:after="0" w:line="276" w:lineRule="auto"/>
      </w:pP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پناہ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گزینوں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تارکین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وطن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کیمپ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رہتا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ہوں۔</w:t>
      </w:r>
    </w:p>
    <w:p w14:paraId="617EC25E" w14:textId="77777777" w:rsidR="00EA784B" w:rsidRDefault="00D06008">
      <w:pPr>
        <w:numPr>
          <w:ilvl w:val="0"/>
          <w:numId w:val="4"/>
        </w:numPr>
        <w:bidi/>
        <w:spacing w:after="0" w:line="276" w:lineRule="auto"/>
      </w:pPr>
      <w:r>
        <w:rPr>
          <w:rFonts w:ascii="Tahoma" w:eastAsia="Tahoma" w:hAnsi="Tahoma" w:cs="Tahoma"/>
          <w:rtl/>
          <w:lang w:bidi="ur"/>
        </w:rPr>
        <w:t>بے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گھر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لوگوں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مرکز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رہتا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ہوں۔</w:t>
      </w:r>
    </w:p>
    <w:p w14:paraId="56F38303" w14:textId="77777777" w:rsidR="00EA784B" w:rsidRDefault="00D06008">
      <w:pPr>
        <w:numPr>
          <w:ilvl w:val="0"/>
          <w:numId w:val="4"/>
        </w:numPr>
        <w:bidi/>
        <w:spacing w:after="240" w:line="276" w:lineRule="auto"/>
      </w:pP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کہیں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رہتا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ہوں۔</w:t>
      </w:r>
    </w:p>
    <w:p w14:paraId="56F5F563" w14:textId="77777777" w:rsidR="00EA784B" w:rsidRDefault="00D06008">
      <w:pPr>
        <w:bidi/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آپ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اس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ماحول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وضاحت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کیسے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گے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جہاں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آپ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رہتے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ہیں؟</w:t>
      </w:r>
    </w:p>
    <w:p w14:paraId="34D3B500" w14:textId="77777777" w:rsidR="00EA784B" w:rsidRDefault="00D06008">
      <w:pPr>
        <w:numPr>
          <w:ilvl w:val="0"/>
          <w:numId w:val="5"/>
        </w:numPr>
        <w:bidi/>
        <w:spacing w:before="240" w:after="0" w:line="276" w:lineRule="auto"/>
      </w:pPr>
      <w:r>
        <w:rPr>
          <w:rFonts w:ascii="Tahoma" w:eastAsia="Tahoma" w:hAnsi="Tahoma" w:cs="Tahoma"/>
          <w:rtl/>
        </w:rPr>
        <w:t>شہری علاقہ</w:t>
      </w:r>
    </w:p>
    <w:p w14:paraId="38D39944" w14:textId="77777777" w:rsidR="00EA784B" w:rsidRDefault="00D06008">
      <w:pPr>
        <w:numPr>
          <w:ilvl w:val="0"/>
          <w:numId w:val="5"/>
        </w:numPr>
        <w:bidi/>
        <w:spacing w:after="0" w:line="276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rtl/>
        </w:rPr>
        <w:t>دیہی علاقے</w:t>
      </w:r>
    </w:p>
    <w:p w14:paraId="28AB9E7F" w14:textId="77777777" w:rsidR="00EA784B" w:rsidRDefault="00D06008">
      <w:pPr>
        <w:numPr>
          <w:ilvl w:val="0"/>
          <w:numId w:val="5"/>
        </w:numPr>
        <w:bidi/>
        <w:spacing w:after="240" w:line="276" w:lineRule="auto"/>
      </w:pPr>
      <w:r>
        <w:rPr>
          <w:rFonts w:ascii="Tahoma" w:eastAsia="Tahoma" w:hAnsi="Tahoma" w:cs="Tahoma"/>
          <w:rtl/>
        </w:rPr>
        <w:t>دیگر</w:t>
      </w:r>
    </w:p>
    <w:p w14:paraId="5AEC2AFA" w14:textId="77777777" w:rsidR="00EA784B" w:rsidRDefault="00D06008">
      <w:pPr>
        <w:bidi/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ahoma" w:eastAsia="Tahoma" w:hAnsi="Tahoma" w:cs="Tahoma"/>
          <w:b/>
          <w:rtl/>
          <w:lang w:bidi="ur"/>
        </w:rPr>
        <w:t>کیا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آپ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کو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طویل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مدتی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معذوری،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بیماری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یا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طبی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حالت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ہے؟</w:t>
      </w:r>
    </w:p>
    <w:p w14:paraId="3139A58B" w14:textId="77777777" w:rsidR="00EA784B" w:rsidRDefault="00D06008">
      <w:pPr>
        <w:numPr>
          <w:ilvl w:val="0"/>
          <w:numId w:val="2"/>
        </w:numPr>
        <w:bidi/>
        <w:spacing w:before="240" w:after="0" w:line="276" w:lineRule="auto"/>
      </w:pPr>
      <w:r>
        <w:rPr>
          <w:rFonts w:ascii="Tahoma" w:eastAsia="Tahoma" w:hAnsi="Tahoma" w:cs="Tahoma"/>
          <w:rtl/>
        </w:rPr>
        <w:t>جی ہاں</w:t>
      </w:r>
    </w:p>
    <w:p w14:paraId="0B908E7B" w14:textId="77777777" w:rsidR="00EA784B" w:rsidRDefault="00D06008">
      <w:pPr>
        <w:numPr>
          <w:ilvl w:val="0"/>
          <w:numId w:val="2"/>
        </w:numPr>
        <w:bidi/>
        <w:spacing w:after="0" w:line="276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rtl/>
        </w:rPr>
        <w:t>نہیں</w:t>
      </w:r>
    </w:p>
    <w:p w14:paraId="43B6B503" w14:textId="77777777" w:rsidR="00EA784B" w:rsidRDefault="00D06008">
      <w:pPr>
        <w:numPr>
          <w:ilvl w:val="0"/>
          <w:numId w:val="2"/>
        </w:numPr>
        <w:bidi/>
        <w:spacing w:after="240" w:line="276" w:lineRule="auto"/>
      </w:pPr>
      <w:r>
        <w:rPr>
          <w:rFonts w:ascii="Tahoma" w:eastAsia="Tahoma" w:hAnsi="Tahoma" w:cs="Tahoma"/>
          <w:rtl/>
        </w:rPr>
        <w:t>میں نہیں کہنا چاہتا</w:t>
      </w:r>
    </w:p>
    <w:p w14:paraId="534B13FF" w14:textId="77777777" w:rsidR="00EA784B" w:rsidRDefault="00D06008">
      <w:pPr>
        <w:bidi/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------------------------------------------------------------------ -------------------------------------------------------------------</w:t>
      </w:r>
    </w:p>
    <w:p w14:paraId="024B0AA9" w14:textId="77777777" w:rsidR="00EA784B" w:rsidRDefault="00D06008">
      <w:pPr>
        <w:bidi/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حصہ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3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۔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اپنے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خیالات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کا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اشتراک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کرنا</w:t>
      </w:r>
    </w:p>
    <w:p w14:paraId="13E4B3E3" w14:textId="77777777" w:rsidR="00EA784B" w:rsidRDefault="00D06008">
      <w:pPr>
        <w:shd w:val="clear" w:color="auto" w:fill="FFFFFF"/>
        <w:bidi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  <w:lang w:bidi="ur"/>
        </w:rPr>
        <w:t>ماحولیاتی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نقصان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موسمیاتی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تبدیلیاں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پوری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دنیا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نوجوانوں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بہت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مختلف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طریقوں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متاثر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رہی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ہیں۔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آج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مستقبل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حقوق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برقرار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رکھنے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لیے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جن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اقدامات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ضرورت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وہ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پوری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دنیا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بہت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مختلف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ہیں۔</w:t>
      </w:r>
    </w:p>
    <w:p w14:paraId="47D5D1AD" w14:textId="77777777" w:rsidR="00EA784B" w:rsidRDefault="00EA784B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70D9ABE4" w14:textId="77777777" w:rsidR="00EA784B" w:rsidRDefault="00D06008">
      <w:pPr>
        <w:shd w:val="clear" w:color="auto" w:fill="FFFFFF"/>
        <w:bidi/>
        <w:spacing w:after="0" w:line="240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  <w:rtl/>
          <w:lang w:bidi="ur"/>
        </w:rPr>
        <w:t>صحت</w:t>
      </w:r>
      <w:r>
        <w:rPr>
          <w:rFonts w:ascii="Tahoma" w:eastAsia="Tahoma" w:hAnsi="Tahoma" w:cs="Tahoma"/>
          <w:b/>
          <w:color w:val="6461FF"/>
          <w:rtl/>
        </w:rPr>
        <w:t xml:space="preserve"> </w:t>
      </w:r>
      <w:r>
        <w:rPr>
          <w:rFonts w:ascii="Tahoma" w:eastAsia="Tahoma" w:hAnsi="Tahoma" w:cs="Tahoma"/>
          <w:b/>
          <w:color w:val="6461FF"/>
          <w:rtl/>
          <w:lang w:bidi="ur"/>
        </w:rPr>
        <w:t>مند</w:t>
      </w:r>
      <w:r>
        <w:rPr>
          <w:rFonts w:ascii="Tahoma" w:eastAsia="Tahoma" w:hAnsi="Tahoma" w:cs="Tahoma"/>
          <w:b/>
          <w:color w:val="6461FF"/>
          <w:rtl/>
        </w:rPr>
        <w:t xml:space="preserve"> </w:t>
      </w:r>
      <w:r>
        <w:rPr>
          <w:rFonts w:ascii="Tahoma" w:eastAsia="Tahoma" w:hAnsi="Tahoma" w:cs="Tahoma"/>
          <w:b/>
          <w:color w:val="6461FF"/>
          <w:rtl/>
          <w:lang w:bidi="ur"/>
        </w:rPr>
        <w:t>ماحول</w:t>
      </w:r>
      <w:r>
        <w:rPr>
          <w:rFonts w:ascii="Tahoma" w:eastAsia="Tahoma" w:hAnsi="Tahoma" w:cs="Tahoma"/>
          <w:b/>
          <w:color w:val="6461FF"/>
          <w:rtl/>
        </w:rPr>
        <w:t xml:space="preserve"> </w:t>
      </w:r>
      <w:r>
        <w:rPr>
          <w:rFonts w:ascii="Tahoma" w:eastAsia="Tahoma" w:hAnsi="Tahoma" w:cs="Tahoma"/>
          <w:b/>
          <w:color w:val="6461FF"/>
          <w:rtl/>
          <w:lang w:bidi="ur"/>
        </w:rPr>
        <w:t>کا</w:t>
      </w:r>
      <w:r>
        <w:rPr>
          <w:rFonts w:ascii="Tahoma" w:eastAsia="Tahoma" w:hAnsi="Tahoma" w:cs="Tahoma"/>
          <w:b/>
          <w:color w:val="6461FF"/>
          <w:rtl/>
        </w:rPr>
        <w:t xml:space="preserve"> </w:t>
      </w:r>
      <w:r>
        <w:rPr>
          <w:rFonts w:ascii="Tahoma" w:eastAsia="Tahoma" w:hAnsi="Tahoma" w:cs="Tahoma"/>
          <w:b/>
          <w:color w:val="6461FF"/>
          <w:rtl/>
          <w:lang w:bidi="ur"/>
        </w:rPr>
        <w:t>حق</w:t>
      </w:r>
    </w:p>
    <w:p w14:paraId="69A4460F" w14:textId="77777777" w:rsidR="00EA784B" w:rsidRDefault="00EA784B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</w:p>
    <w:p w14:paraId="5E208D95" w14:textId="77777777" w:rsidR="00EA784B" w:rsidRDefault="00D06008">
      <w:pPr>
        <w:bidi/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rtl/>
          <w:lang w:bidi="ur"/>
        </w:rPr>
        <w:t>ماحولیاتی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نقصان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موسمیاتی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تبدیلیاں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پوری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دنیا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نوجوانوں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بہت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مختلف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طریقوں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متاثر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رہی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ہیں۔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حکومتوں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ذمہ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داری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وہ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اس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یقینی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بنائیں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ممالک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ماحولیات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تحفظ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لیے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ممکن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کوشش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موسمیاتی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تبدیلی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سست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کریں</w:t>
      </w:r>
      <w:r>
        <w:rPr>
          <w:rFonts w:ascii="Tahoma" w:eastAsia="Tahoma" w:hAnsi="Tahoma" w:cs="Tahoma"/>
          <w:rtl/>
        </w:rPr>
        <w:t xml:space="preserve"> (</w:t>
      </w:r>
      <w:r>
        <w:rPr>
          <w:rFonts w:ascii="Tahoma" w:eastAsia="Tahoma" w:hAnsi="Tahoma" w:cs="Tahoma"/>
          <w:rtl/>
          <w:lang w:bidi="ur"/>
        </w:rPr>
        <w:t>جسے</w:t>
      </w:r>
      <w:r>
        <w:rPr>
          <w:rFonts w:ascii="Tahoma" w:eastAsia="Tahoma" w:hAnsi="Tahoma" w:cs="Tahoma"/>
          <w:rtl/>
        </w:rPr>
        <w:t xml:space="preserve"> '</w:t>
      </w:r>
      <w:r>
        <w:rPr>
          <w:rFonts w:ascii="Tahoma" w:eastAsia="Tahoma" w:hAnsi="Tahoma" w:cs="Tahoma"/>
          <w:rtl/>
          <w:lang w:bidi="ur"/>
        </w:rPr>
        <w:t>تخفیف</w:t>
      </w:r>
      <w:r>
        <w:rPr>
          <w:rFonts w:ascii="Tahoma" w:eastAsia="Tahoma" w:hAnsi="Tahoma" w:cs="Tahoma"/>
          <w:rtl/>
        </w:rPr>
        <w:t xml:space="preserve">' </w:t>
      </w:r>
      <w:r>
        <w:rPr>
          <w:rFonts w:ascii="Tahoma" w:eastAsia="Tahoma" w:hAnsi="Tahoma" w:cs="Tahoma"/>
          <w:rtl/>
          <w:lang w:bidi="ur"/>
        </w:rPr>
        <w:t>بھی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کہا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جاتا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</w:t>
      </w:r>
      <w:r>
        <w:rPr>
          <w:rFonts w:ascii="Tahoma" w:eastAsia="Tahoma" w:hAnsi="Tahoma" w:cs="Tahoma"/>
          <w:rtl/>
        </w:rPr>
        <w:t xml:space="preserve">) </w:t>
      </w:r>
      <w:r>
        <w:rPr>
          <w:rFonts w:ascii="Tahoma" w:eastAsia="Tahoma" w:hAnsi="Tahoma" w:cs="Tahoma"/>
          <w:rtl/>
          <w:lang w:bidi="ur"/>
        </w:rPr>
        <w:t>جب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موسمیاتی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تبدیلی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موجودہ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مستقبل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اثرات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بھی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اپناتے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</w:t>
      </w:r>
      <w:r>
        <w:rPr>
          <w:rFonts w:ascii="Tahoma" w:eastAsia="Tahoma" w:hAnsi="Tahoma" w:cs="Tahoma"/>
          <w:rtl/>
          <w:lang w:bidi="ur"/>
        </w:rPr>
        <w:t>۔</w:t>
      </w:r>
    </w:p>
    <w:p w14:paraId="21E468B2" w14:textId="77777777" w:rsidR="00EA784B" w:rsidRDefault="00EA784B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529126CA" w14:textId="77777777" w:rsidR="00EA784B" w:rsidRDefault="00D06008">
      <w:pPr>
        <w:shd w:val="clear" w:color="auto" w:fill="FFFFFF"/>
        <w:bidi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3a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آپ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اس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بارے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کیا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سوچتے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کہ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آپ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حکومت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ماحول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تحفظ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لیے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کیا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رہی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ہے</w:t>
      </w:r>
      <w:r>
        <w:rPr>
          <w:rFonts w:ascii="Tahoma" w:eastAsia="Tahoma" w:hAnsi="Tahoma" w:cs="Tahoma"/>
          <w:b/>
          <w:rtl/>
        </w:rPr>
        <w:t xml:space="preserve"> (</w:t>
      </w:r>
      <w:r>
        <w:rPr>
          <w:rFonts w:ascii="Tahoma" w:eastAsia="Tahoma" w:hAnsi="Tahoma" w:cs="Tahoma"/>
          <w:b/>
          <w:rtl/>
          <w:lang w:bidi="ur"/>
        </w:rPr>
        <w:t>یا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نہیں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رہی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ہے</w:t>
      </w:r>
      <w:r>
        <w:rPr>
          <w:rFonts w:ascii="Tahoma" w:eastAsia="Tahoma" w:hAnsi="Tahoma" w:cs="Tahoma"/>
          <w:b/>
          <w:rtl/>
        </w:rPr>
        <w:t>)</w:t>
      </w:r>
      <w:r>
        <w:rPr>
          <w:rFonts w:ascii="Tahoma" w:eastAsia="Tahoma" w:hAnsi="Tahoma" w:cs="Tahoma"/>
          <w:b/>
          <w:rtl/>
          <w:lang w:bidi="ur"/>
        </w:rPr>
        <w:t>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موسمیاتی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تبدیلیوں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کو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کم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کرنے،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آپ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ملک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کو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موسمیاتی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تبدیلی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موجودہ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مستقبل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اثرات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سے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ہم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آہنگ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ہونے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مدد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کرنے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لیے؟</w:t>
      </w:r>
    </w:p>
    <w:p w14:paraId="258A0114" w14:textId="77777777" w:rsidR="00EA784B" w:rsidRDefault="00EA784B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3A58331C" w14:textId="77777777" w:rsidR="00EA784B" w:rsidRDefault="00D06008">
      <w:pPr>
        <w:shd w:val="clear" w:color="auto" w:fill="FFFFFF"/>
        <w:bidi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3b</w:t>
      </w:r>
      <w:r>
        <w:rPr>
          <w:rFonts w:ascii="Tahoma" w:eastAsia="Tahoma" w:hAnsi="Tahoma" w:cs="Tahoma"/>
          <w:b/>
          <w:rtl/>
        </w:rPr>
        <w:t xml:space="preserve">. </w:t>
      </w:r>
      <w:r>
        <w:rPr>
          <w:rFonts w:ascii="Tahoma" w:eastAsia="Tahoma" w:hAnsi="Tahoma" w:cs="Tahoma"/>
          <w:b/>
          <w:rtl/>
          <w:lang w:bidi="ur"/>
        </w:rPr>
        <w:t>بچوں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نوجوان</w:t>
      </w:r>
      <w:r>
        <w:rPr>
          <w:rFonts w:ascii="Tahoma" w:eastAsia="Tahoma" w:hAnsi="Tahoma" w:cs="Tahoma"/>
          <w:b/>
          <w:rtl/>
          <w:lang w:bidi="ur"/>
        </w:rPr>
        <w:t>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صحت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مند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ماحول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سے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لطف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اندوز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ہونے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حق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پر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ان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منصوبوں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فیصلوں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اثرات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پر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غور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کرتے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وقت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حکومتوں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کاروباری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اداروں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کو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کن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چیزوں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بارے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سوچنا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چاہیے؟</w:t>
      </w:r>
    </w:p>
    <w:p w14:paraId="64AD80A7" w14:textId="77777777" w:rsidR="00EA784B" w:rsidRDefault="00EA784B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6F2D6B72" w14:textId="77777777" w:rsidR="00EA784B" w:rsidRDefault="00D06008">
      <w:pPr>
        <w:shd w:val="clear" w:color="auto" w:fill="FFFFFF"/>
        <w:bidi/>
        <w:spacing w:after="0" w:line="240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</w:rPr>
        <w:t>3c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جب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حکومتیں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یا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کاروبار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اپنی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ذمہ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داریوں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احترام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نہیں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کرتے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تو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آپ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خیال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ان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سے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کیا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کیا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جانا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چاہیے؟</w:t>
      </w:r>
    </w:p>
    <w:p w14:paraId="3C7FDA04" w14:textId="77777777" w:rsidR="00EA784B" w:rsidRDefault="00EA784B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0FDBB0FC" w14:textId="77777777" w:rsidR="00EA784B" w:rsidRDefault="00EA784B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7A216BBD" w14:textId="77777777" w:rsidR="00EA784B" w:rsidRDefault="00D06008">
      <w:pPr>
        <w:shd w:val="clear" w:color="auto" w:fill="FFFFFF"/>
        <w:bidi/>
        <w:spacing w:line="254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  <w:rtl/>
          <w:lang w:bidi="ur"/>
        </w:rPr>
        <w:lastRenderedPageBreak/>
        <w:t>معلومات</w:t>
      </w:r>
      <w:r>
        <w:rPr>
          <w:rFonts w:ascii="Tahoma" w:eastAsia="Tahoma" w:hAnsi="Tahoma" w:cs="Tahoma"/>
          <w:b/>
          <w:color w:val="6461FF"/>
          <w:rtl/>
        </w:rPr>
        <w:t xml:space="preserve"> </w:t>
      </w:r>
      <w:r>
        <w:rPr>
          <w:rFonts w:ascii="Tahoma" w:eastAsia="Tahoma" w:hAnsi="Tahoma" w:cs="Tahoma"/>
          <w:b/>
          <w:color w:val="6461FF"/>
          <w:rtl/>
          <w:lang w:bidi="ur"/>
        </w:rPr>
        <w:t>اور</w:t>
      </w:r>
      <w:r>
        <w:rPr>
          <w:rFonts w:ascii="Tahoma" w:eastAsia="Tahoma" w:hAnsi="Tahoma" w:cs="Tahoma"/>
          <w:b/>
          <w:color w:val="6461FF"/>
          <w:rtl/>
        </w:rPr>
        <w:t xml:space="preserve"> </w:t>
      </w:r>
      <w:r>
        <w:rPr>
          <w:rFonts w:ascii="Tahoma" w:eastAsia="Tahoma" w:hAnsi="Tahoma" w:cs="Tahoma"/>
          <w:b/>
          <w:color w:val="6461FF"/>
          <w:rtl/>
          <w:lang w:bidi="ur"/>
        </w:rPr>
        <w:t>تعلیم</w:t>
      </w:r>
      <w:r>
        <w:rPr>
          <w:rFonts w:ascii="Tahoma" w:eastAsia="Tahoma" w:hAnsi="Tahoma" w:cs="Tahoma"/>
          <w:b/>
          <w:color w:val="6461FF"/>
          <w:rtl/>
        </w:rPr>
        <w:t xml:space="preserve"> </w:t>
      </w:r>
      <w:r>
        <w:rPr>
          <w:rFonts w:ascii="Tahoma" w:eastAsia="Tahoma" w:hAnsi="Tahoma" w:cs="Tahoma"/>
          <w:b/>
          <w:color w:val="6461FF"/>
          <w:rtl/>
          <w:lang w:bidi="ur"/>
        </w:rPr>
        <w:t>کا</w:t>
      </w:r>
      <w:r>
        <w:rPr>
          <w:rFonts w:ascii="Tahoma" w:eastAsia="Tahoma" w:hAnsi="Tahoma" w:cs="Tahoma"/>
          <w:b/>
          <w:color w:val="6461FF"/>
          <w:rtl/>
        </w:rPr>
        <w:t xml:space="preserve"> </w:t>
      </w:r>
      <w:r>
        <w:rPr>
          <w:rFonts w:ascii="Tahoma" w:eastAsia="Tahoma" w:hAnsi="Tahoma" w:cs="Tahoma"/>
          <w:b/>
          <w:color w:val="6461FF"/>
          <w:rtl/>
          <w:lang w:bidi="ur"/>
        </w:rPr>
        <w:t>حق</w:t>
      </w:r>
    </w:p>
    <w:p w14:paraId="6F2F3AB4" w14:textId="77777777" w:rsidR="00EA784B" w:rsidRDefault="00EA784B">
      <w:pPr>
        <w:spacing w:after="0" w:line="252" w:lineRule="auto"/>
        <w:rPr>
          <w:rFonts w:ascii="Tahoma" w:eastAsia="Tahoma" w:hAnsi="Tahoma" w:cs="Tahoma"/>
        </w:rPr>
      </w:pPr>
    </w:p>
    <w:p w14:paraId="01EBEDC7" w14:textId="77777777" w:rsidR="00EA784B" w:rsidRDefault="00D06008">
      <w:pPr>
        <w:bidi/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  <w:lang w:bidi="ur"/>
        </w:rPr>
        <w:t>بچوں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نوجوانوں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ماحولیات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موسمیاتی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تبدیلیوں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بارے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معیاری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معلومات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تعلیم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تک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رسائی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حق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ہے۔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نوجوانوں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بھی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اپنے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حقوق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بارے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جاننے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حق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اگر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ان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حقوق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پورے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نہیں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رہے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مدد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کیسے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حاصل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شکایت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کریں۔</w:t>
      </w:r>
    </w:p>
    <w:p w14:paraId="530D8B70" w14:textId="77777777" w:rsidR="00EA784B" w:rsidRDefault="00EA784B">
      <w:pPr>
        <w:spacing w:after="0" w:line="276" w:lineRule="auto"/>
        <w:rPr>
          <w:rFonts w:ascii="Tahoma" w:eastAsia="Tahoma" w:hAnsi="Tahoma" w:cs="Tahoma"/>
        </w:rPr>
      </w:pPr>
    </w:p>
    <w:p w14:paraId="49AB1E9B" w14:textId="77777777" w:rsidR="00EA784B" w:rsidRDefault="00D06008">
      <w:pPr>
        <w:bidi/>
        <w:spacing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3d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ماحول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موسمیاتی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تبدیلی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بارے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معلومات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حاصل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کرنے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سیکھنے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بچوں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نوجوانوں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کو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کن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چیلنجوں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سامنا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کرنا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پڑتا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ہے؟</w:t>
      </w:r>
    </w:p>
    <w:p w14:paraId="44C205C3" w14:textId="77777777" w:rsidR="00EA784B" w:rsidRDefault="00EA784B">
      <w:pPr>
        <w:spacing w:after="0" w:line="276" w:lineRule="auto"/>
        <w:ind w:left="720"/>
        <w:rPr>
          <w:rFonts w:ascii="Tahoma" w:eastAsia="Tahoma" w:hAnsi="Tahoma" w:cs="Tahoma"/>
        </w:rPr>
      </w:pPr>
    </w:p>
    <w:p w14:paraId="6263E16E" w14:textId="77777777" w:rsidR="00EA784B" w:rsidRDefault="00D06008">
      <w:pPr>
        <w:bidi/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>3e</w:t>
      </w:r>
      <w:r>
        <w:rPr>
          <w:rFonts w:ascii="Tahoma" w:eastAsia="Tahoma" w:hAnsi="Tahoma" w:cs="Tahoma"/>
          <w:b/>
          <w:color w:val="242424"/>
          <w:rtl/>
        </w:rPr>
        <w:t xml:space="preserve">. </w:t>
      </w:r>
      <w:r>
        <w:rPr>
          <w:rFonts w:ascii="Tahoma" w:eastAsia="Tahoma" w:hAnsi="Tahoma" w:cs="Tahoma"/>
          <w:b/>
          <w:color w:val="242424"/>
          <w:rtl/>
          <w:lang w:bidi="ur"/>
        </w:rPr>
        <w:t>بچوں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اور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نوجوانوں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لیے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اپنے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حقوق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بارے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میں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معلومات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حاصل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کرنے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بہترین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طریقے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کیا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ہیں</w:t>
      </w:r>
      <w:r>
        <w:rPr>
          <w:rFonts w:ascii="Tahoma" w:eastAsia="Tahoma" w:hAnsi="Tahoma" w:cs="Tahoma"/>
          <w:b/>
          <w:color w:val="242424"/>
          <w:rtl/>
        </w:rPr>
        <w:t xml:space="preserve"> (</w:t>
      </w:r>
      <w:r>
        <w:rPr>
          <w:rFonts w:ascii="Tahoma" w:eastAsia="Tahoma" w:hAnsi="Tahoma" w:cs="Tahoma"/>
          <w:b/>
          <w:color w:val="242424"/>
          <w:rtl/>
          <w:lang w:bidi="ur"/>
        </w:rPr>
        <w:t>یا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ہو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سکتے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ہیں</w:t>
      </w:r>
      <w:r>
        <w:rPr>
          <w:rFonts w:ascii="Tahoma" w:eastAsia="Tahoma" w:hAnsi="Tahoma" w:cs="Tahoma"/>
          <w:b/>
          <w:color w:val="242424"/>
          <w:rtl/>
        </w:rPr>
        <w:t>)</w:t>
      </w:r>
      <w:r>
        <w:rPr>
          <w:rFonts w:ascii="Tahoma" w:eastAsia="Tahoma" w:hAnsi="Tahoma" w:cs="Tahoma"/>
          <w:b/>
          <w:color w:val="242424"/>
          <w:rtl/>
          <w:lang w:bidi="ur"/>
        </w:rPr>
        <w:t>؟</w:t>
      </w:r>
    </w:p>
    <w:p w14:paraId="2CCC1FC4" w14:textId="77777777" w:rsidR="00EA784B" w:rsidRDefault="00EA784B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2DEB5DC6" w14:textId="77777777" w:rsidR="00EA784B" w:rsidRDefault="00D06008">
      <w:pPr>
        <w:bidi/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>3f</w:t>
      </w:r>
      <w:r>
        <w:rPr>
          <w:rFonts w:ascii="Tahoma" w:eastAsia="Tahoma" w:hAnsi="Tahoma" w:cs="Tahoma"/>
          <w:b/>
          <w:color w:val="242424"/>
          <w:rtl/>
        </w:rPr>
        <w:t xml:space="preserve">. </w:t>
      </w:r>
      <w:r>
        <w:rPr>
          <w:rFonts w:ascii="Tahoma" w:eastAsia="Tahoma" w:hAnsi="Tahoma" w:cs="Tahoma"/>
          <w:b/>
          <w:color w:val="242424"/>
          <w:rtl/>
          <w:lang w:bidi="ur"/>
        </w:rPr>
        <w:t>بچوں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اور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نوجوانوں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لیے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ان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کی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زندگیوں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اور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کمیونٹیز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پر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ماحولیاتی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نقصان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اور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موسمیاتی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تبدیلی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اثرات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بارے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میں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معلومات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حاصل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کرنے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بہترین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طریقے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کیا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ہیں</w:t>
      </w:r>
      <w:r>
        <w:rPr>
          <w:rFonts w:ascii="Tahoma" w:eastAsia="Tahoma" w:hAnsi="Tahoma" w:cs="Tahoma"/>
          <w:b/>
          <w:color w:val="242424"/>
          <w:rtl/>
        </w:rPr>
        <w:t xml:space="preserve"> (</w:t>
      </w:r>
      <w:r>
        <w:rPr>
          <w:rFonts w:ascii="Tahoma" w:eastAsia="Tahoma" w:hAnsi="Tahoma" w:cs="Tahoma"/>
          <w:b/>
          <w:color w:val="242424"/>
          <w:rtl/>
          <w:lang w:bidi="ur"/>
        </w:rPr>
        <w:t>یا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ہو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سکتے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ہیں</w:t>
      </w:r>
      <w:r>
        <w:rPr>
          <w:rFonts w:ascii="Tahoma" w:eastAsia="Tahoma" w:hAnsi="Tahoma" w:cs="Tahoma"/>
          <w:b/>
          <w:color w:val="242424"/>
          <w:rtl/>
        </w:rPr>
        <w:t>)</w:t>
      </w:r>
      <w:r>
        <w:rPr>
          <w:rFonts w:ascii="Tahoma" w:eastAsia="Tahoma" w:hAnsi="Tahoma" w:cs="Tahoma"/>
          <w:b/>
          <w:color w:val="242424"/>
          <w:rtl/>
          <w:lang w:bidi="ur"/>
        </w:rPr>
        <w:t>؟</w:t>
      </w:r>
    </w:p>
    <w:p w14:paraId="397937EB" w14:textId="77777777" w:rsidR="00EA784B" w:rsidRDefault="00EA784B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7A62F4AE" w14:textId="77777777" w:rsidR="00EA784B" w:rsidRDefault="00D06008">
      <w:pPr>
        <w:bidi/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  <w:rtl/>
        </w:rPr>
        <w:t xml:space="preserve">3 </w:t>
      </w:r>
      <w:r>
        <w:rPr>
          <w:rFonts w:ascii="Tahoma" w:eastAsia="Tahoma" w:hAnsi="Tahoma" w:cs="Tahoma"/>
          <w:b/>
          <w:color w:val="242424"/>
          <w:rtl/>
          <w:lang w:bidi="ur"/>
        </w:rPr>
        <w:t>جی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بچوں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اور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نوجوانوں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لیے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صحت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مند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ماحول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لیے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بچوں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اور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نوجوانوں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حقوق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تحفظ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لیے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حکومت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اور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کاروباری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اداروں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کی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ذمہ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داریوں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بارے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میں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معلومات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حاصل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کرنے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بہترین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طریقے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کیا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ہیں</w:t>
      </w:r>
      <w:r>
        <w:rPr>
          <w:rFonts w:ascii="Tahoma" w:eastAsia="Tahoma" w:hAnsi="Tahoma" w:cs="Tahoma"/>
          <w:b/>
          <w:color w:val="242424"/>
          <w:rtl/>
        </w:rPr>
        <w:t xml:space="preserve"> (</w:t>
      </w:r>
      <w:r>
        <w:rPr>
          <w:rFonts w:ascii="Tahoma" w:eastAsia="Tahoma" w:hAnsi="Tahoma" w:cs="Tahoma"/>
          <w:b/>
          <w:color w:val="242424"/>
          <w:rtl/>
          <w:lang w:bidi="ur"/>
        </w:rPr>
        <w:t>یا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ہو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سکتے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ہیں</w:t>
      </w:r>
      <w:r>
        <w:rPr>
          <w:rFonts w:ascii="Tahoma" w:eastAsia="Tahoma" w:hAnsi="Tahoma" w:cs="Tahoma"/>
          <w:b/>
          <w:color w:val="242424"/>
          <w:rtl/>
        </w:rPr>
        <w:t>)</w:t>
      </w:r>
      <w:r>
        <w:rPr>
          <w:rFonts w:ascii="Tahoma" w:eastAsia="Tahoma" w:hAnsi="Tahoma" w:cs="Tahoma"/>
          <w:b/>
          <w:color w:val="242424"/>
          <w:rtl/>
          <w:lang w:bidi="ur"/>
        </w:rPr>
        <w:t>؟</w:t>
      </w:r>
    </w:p>
    <w:p w14:paraId="4151ADE6" w14:textId="77777777" w:rsidR="00EA784B" w:rsidRDefault="00EA784B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75891F9A" w14:textId="77777777" w:rsidR="00EA784B" w:rsidRDefault="00D06008">
      <w:pPr>
        <w:bidi/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>3h</w:t>
      </w:r>
      <w:r>
        <w:rPr>
          <w:rFonts w:ascii="Tahoma" w:eastAsia="Tahoma" w:hAnsi="Tahoma" w:cs="Tahoma"/>
          <w:b/>
          <w:color w:val="242424"/>
          <w:rtl/>
        </w:rPr>
        <w:t xml:space="preserve">. </w:t>
      </w:r>
      <w:r>
        <w:rPr>
          <w:rFonts w:ascii="Tahoma" w:eastAsia="Tahoma" w:hAnsi="Tahoma" w:cs="Tahoma"/>
          <w:b/>
          <w:color w:val="242424"/>
          <w:rtl/>
          <w:lang w:bidi="ur"/>
        </w:rPr>
        <w:t>بچوں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اور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نوجوانوں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لیے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معلومات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حاصل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کرنے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بہترین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طریقے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کیا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ہیں</w:t>
      </w:r>
      <w:r>
        <w:rPr>
          <w:rFonts w:ascii="Tahoma" w:eastAsia="Tahoma" w:hAnsi="Tahoma" w:cs="Tahoma"/>
          <w:b/>
          <w:color w:val="242424"/>
          <w:rtl/>
        </w:rPr>
        <w:t xml:space="preserve"> (</w:t>
      </w:r>
      <w:r>
        <w:rPr>
          <w:rFonts w:ascii="Tahoma" w:eastAsia="Tahoma" w:hAnsi="Tahoma" w:cs="Tahoma"/>
          <w:b/>
          <w:color w:val="242424"/>
          <w:rtl/>
          <w:lang w:bidi="ur"/>
        </w:rPr>
        <w:t>یا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ہو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سکتے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ہیں</w:t>
      </w:r>
      <w:r>
        <w:rPr>
          <w:rFonts w:ascii="Tahoma" w:eastAsia="Tahoma" w:hAnsi="Tahoma" w:cs="Tahoma"/>
          <w:b/>
          <w:color w:val="242424"/>
          <w:rtl/>
        </w:rPr>
        <w:t xml:space="preserve">) </w:t>
      </w:r>
      <w:r>
        <w:rPr>
          <w:rFonts w:ascii="Tahoma" w:eastAsia="Tahoma" w:hAnsi="Tahoma" w:cs="Tahoma"/>
          <w:b/>
          <w:color w:val="242424"/>
          <w:rtl/>
          <w:lang w:bidi="ur"/>
        </w:rPr>
        <w:t>اگر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ان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حقوق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کا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احترام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نہیں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کیا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جا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رہا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ہے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تو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مدد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کیسے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حاصل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کی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جائے؟</w:t>
      </w:r>
    </w:p>
    <w:p w14:paraId="288E48FD" w14:textId="77777777" w:rsidR="00EA784B" w:rsidRDefault="00EA784B">
      <w:pPr>
        <w:spacing w:after="0" w:line="252" w:lineRule="auto"/>
        <w:ind w:left="720"/>
        <w:rPr>
          <w:rFonts w:ascii="Tahoma" w:eastAsia="Tahoma" w:hAnsi="Tahoma" w:cs="Tahoma"/>
          <w:b/>
          <w:color w:val="242424"/>
        </w:rPr>
      </w:pPr>
    </w:p>
    <w:p w14:paraId="7592D711" w14:textId="77777777" w:rsidR="00EA784B" w:rsidRDefault="00D06008">
      <w:pPr>
        <w:bidi/>
        <w:spacing w:after="0" w:line="252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242424"/>
        </w:rPr>
        <w:t>3i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آپ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خیال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میں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بچوں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اور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نوجوانوں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کو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اسکول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میں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ماحول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اور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موسمیاتی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تبدیلیوں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بارے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میں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کیا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سیکھنا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چاہیے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اور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یہ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کیسے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سکھایا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جانا</w:t>
      </w:r>
      <w:r>
        <w:rPr>
          <w:rFonts w:ascii="Tahoma" w:eastAsia="Tahoma" w:hAnsi="Tahoma" w:cs="Tahoma"/>
          <w:b/>
          <w:color w:val="242424"/>
          <w:rtl/>
        </w:rPr>
        <w:t xml:space="preserve"> </w:t>
      </w:r>
      <w:r>
        <w:rPr>
          <w:rFonts w:ascii="Tahoma" w:eastAsia="Tahoma" w:hAnsi="Tahoma" w:cs="Tahoma"/>
          <w:b/>
          <w:color w:val="242424"/>
          <w:rtl/>
          <w:lang w:bidi="ur"/>
        </w:rPr>
        <w:t>چاہیے؟</w:t>
      </w:r>
    </w:p>
    <w:p w14:paraId="1D519A1E" w14:textId="77777777" w:rsidR="00EA784B" w:rsidRDefault="00D06008">
      <w:pPr>
        <w:shd w:val="clear" w:color="auto" w:fill="FFFFFF"/>
        <w:bidi/>
        <w:spacing w:after="0" w:line="240" w:lineRule="auto"/>
        <w:rPr>
          <w:rFonts w:ascii="Tahoma" w:eastAsia="Tahoma" w:hAnsi="Tahoma" w:cs="Tahoma"/>
          <w:color w:val="242424"/>
        </w:rPr>
      </w:pPr>
      <w:r>
        <w:rPr>
          <w:rFonts w:ascii="Tahoma" w:eastAsia="Tahoma" w:hAnsi="Tahoma" w:cs="Tahoma"/>
          <w:color w:val="242424"/>
        </w:rPr>
        <w:t xml:space="preserve"> </w:t>
      </w:r>
    </w:p>
    <w:p w14:paraId="5E923CF3" w14:textId="77777777" w:rsidR="00EA784B" w:rsidRDefault="00EA784B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color w:val="242424"/>
        </w:rPr>
      </w:pPr>
    </w:p>
    <w:p w14:paraId="2B391E21" w14:textId="77777777" w:rsidR="00EA784B" w:rsidRDefault="00D06008">
      <w:pPr>
        <w:bidi/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  <w:rtl/>
          <w:lang w:bidi="ur"/>
        </w:rPr>
        <w:t>شرکت</w:t>
      </w:r>
      <w:r>
        <w:rPr>
          <w:rFonts w:ascii="Tahoma" w:eastAsia="Tahoma" w:hAnsi="Tahoma" w:cs="Tahoma"/>
          <w:b/>
          <w:color w:val="6461FF"/>
          <w:rtl/>
        </w:rPr>
        <w:t xml:space="preserve"> </w:t>
      </w:r>
      <w:r>
        <w:rPr>
          <w:rFonts w:ascii="Tahoma" w:eastAsia="Tahoma" w:hAnsi="Tahoma" w:cs="Tahoma"/>
          <w:b/>
          <w:color w:val="6461FF"/>
          <w:rtl/>
          <w:lang w:bidi="ur"/>
        </w:rPr>
        <w:t>کا</w:t>
      </w:r>
      <w:r>
        <w:rPr>
          <w:rFonts w:ascii="Tahoma" w:eastAsia="Tahoma" w:hAnsi="Tahoma" w:cs="Tahoma"/>
          <w:b/>
          <w:color w:val="6461FF"/>
          <w:rtl/>
        </w:rPr>
        <w:t xml:space="preserve"> </w:t>
      </w:r>
      <w:r>
        <w:rPr>
          <w:rFonts w:ascii="Tahoma" w:eastAsia="Tahoma" w:hAnsi="Tahoma" w:cs="Tahoma"/>
          <w:b/>
          <w:color w:val="6461FF"/>
          <w:rtl/>
          <w:lang w:bidi="ur"/>
        </w:rPr>
        <w:t>حق</w:t>
      </w:r>
    </w:p>
    <w:p w14:paraId="4945A863" w14:textId="77777777" w:rsidR="00EA784B" w:rsidRDefault="00EA784B">
      <w:pPr>
        <w:spacing w:after="0" w:line="252" w:lineRule="auto"/>
        <w:rPr>
          <w:rFonts w:ascii="Tahoma" w:eastAsia="Tahoma" w:hAnsi="Tahoma" w:cs="Tahoma"/>
        </w:rPr>
      </w:pPr>
    </w:p>
    <w:p w14:paraId="1059B3FC" w14:textId="77777777" w:rsidR="00EA784B" w:rsidRDefault="00D06008">
      <w:pPr>
        <w:bidi/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  <w:lang w:bidi="ur"/>
        </w:rPr>
        <w:t>بچوں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نوجوانوں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ان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معاملات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کہنے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حق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ان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پر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اثر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انداز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ہوتے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بشمول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ماحولیاتی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آب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ہوا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بحران،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بڑوں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طرف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سنجیدگی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جائے۔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حکومتوں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کاروباری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اداروں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ذمہ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داری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وہ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نوجوانوں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شامل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جب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وہ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نئے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منصوبے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بنا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رہے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ماحول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>/</w:t>
      </w:r>
      <w:r>
        <w:rPr>
          <w:rFonts w:ascii="Tahoma" w:eastAsia="Tahoma" w:hAnsi="Tahoma" w:cs="Tahoma"/>
          <w:rtl/>
          <w:lang w:bidi="ur"/>
        </w:rPr>
        <w:t>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موسمیاتی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تبدیلی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بار</w:t>
      </w:r>
      <w:r>
        <w:rPr>
          <w:rFonts w:ascii="Tahoma" w:eastAsia="Tahoma" w:hAnsi="Tahoma" w:cs="Tahoma"/>
          <w:rtl/>
          <w:lang w:bidi="ur"/>
        </w:rPr>
        <w:t>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فیصلے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رہے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ہوں،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اس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جائزہ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اس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اثرات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مرتب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ہوئے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ہیں۔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نوجوانوں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بھی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آزادانہ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طور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پر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اپنے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خیالات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اظہار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کرنے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حق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</w:t>
      </w:r>
      <w:r>
        <w:rPr>
          <w:rFonts w:ascii="Tahoma" w:eastAsia="Tahoma" w:hAnsi="Tahoma" w:cs="Tahoma"/>
          <w:rtl/>
        </w:rPr>
        <w:t xml:space="preserve"> - </w:t>
      </w:r>
      <w:r>
        <w:rPr>
          <w:rFonts w:ascii="Tahoma" w:eastAsia="Tahoma" w:hAnsi="Tahoma" w:cs="Tahoma"/>
          <w:rtl/>
          <w:lang w:bidi="ur"/>
        </w:rPr>
        <w:t>جیسے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احتجاج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بچوں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انسانی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حقوق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محافظوں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طور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پر،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مشاورت،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مشاورتی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گروپس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اور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چائلڈ</w:t>
      </w:r>
      <w:r>
        <w:rPr>
          <w:rFonts w:ascii="Tahoma" w:eastAsia="Tahoma" w:hAnsi="Tahoma" w:cs="Tahoma"/>
          <w:rtl/>
        </w:rPr>
        <w:t>/</w:t>
      </w:r>
      <w:r>
        <w:rPr>
          <w:rFonts w:ascii="Tahoma" w:eastAsia="Tahoma" w:hAnsi="Tahoma" w:cs="Tahoma"/>
          <w:rtl/>
          <w:lang w:bidi="ur"/>
        </w:rPr>
        <w:t>یوتھ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پا</w:t>
      </w:r>
      <w:r>
        <w:rPr>
          <w:rFonts w:ascii="Tahoma" w:eastAsia="Tahoma" w:hAnsi="Tahoma" w:cs="Tahoma"/>
          <w:rtl/>
          <w:lang w:bidi="ur"/>
        </w:rPr>
        <w:t>رلیمنٹس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میں۔</w:t>
      </w:r>
    </w:p>
    <w:p w14:paraId="5C5A921A" w14:textId="77777777" w:rsidR="00EA784B" w:rsidRDefault="00EA784B">
      <w:pPr>
        <w:spacing w:after="0" w:line="252" w:lineRule="auto"/>
        <w:rPr>
          <w:rFonts w:ascii="Tahoma" w:eastAsia="Tahoma" w:hAnsi="Tahoma" w:cs="Tahoma"/>
        </w:rPr>
      </w:pPr>
    </w:p>
    <w:p w14:paraId="19A3DB32" w14:textId="77777777" w:rsidR="00EA784B" w:rsidRDefault="00EA784B">
      <w:pPr>
        <w:spacing w:after="0" w:line="252" w:lineRule="auto"/>
        <w:rPr>
          <w:rFonts w:ascii="Tahoma" w:eastAsia="Tahoma" w:hAnsi="Tahoma" w:cs="Tahoma"/>
        </w:rPr>
      </w:pPr>
    </w:p>
    <w:p w14:paraId="3E1CC848" w14:textId="77777777" w:rsidR="00EA784B" w:rsidRDefault="00D06008">
      <w:pPr>
        <w:shd w:val="clear" w:color="auto" w:fill="FFFFFF"/>
        <w:bidi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3j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جب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حکومتیں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کاروبار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ماحولیات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>/</w:t>
      </w:r>
      <w:r>
        <w:rPr>
          <w:rFonts w:ascii="Tahoma" w:eastAsia="Tahoma" w:hAnsi="Tahoma" w:cs="Tahoma"/>
          <w:b/>
          <w:rtl/>
          <w:lang w:bidi="ur"/>
        </w:rPr>
        <w:t>یا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موسمیاتی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تبدیلیوں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کو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متاثر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کرنے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والے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منصوبے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فیصلے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رہے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تو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بچے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نوجوان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کیسے</w:t>
      </w:r>
      <w:r>
        <w:rPr>
          <w:rFonts w:ascii="Tahoma" w:eastAsia="Tahoma" w:hAnsi="Tahoma" w:cs="Tahoma"/>
          <w:b/>
          <w:rtl/>
        </w:rPr>
        <w:t xml:space="preserve"> (</w:t>
      </w:r>
      <w:r>
        <w:rPr>
          <w:rFonts w:ascii="Tahoma" w:eastAsia="Tahoma" w:hAnsi="Tahoma" w:cs="Tahoma"/>
          <w:b/>
          <w:rtl/>
          <w:lang w:bidi="ur"/>
        </w:rPr>
        <w:t>یا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سکتے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ہیں</w:t>
      </w:r>
      <w:r>
        <w:rPr>
          <w:rFonts w:ascii="Tahoma" w:eastAsia="Tahoma" w:hAnsi="Tahoma" w:cs="Tahoma"/>
          <w:b/>
          <w:rtl/>
        </w:rPr>
        <w:t xml:space="preserve">) </w:t>
      </w:r>
      <w:r>
        <w:rPr>
          <w:rFonts w:ascii="Tahoma" w:eastAsia="Tahoma" w:hAnsi="Tahoma" w:cs="Tahoma"/>
          <w:b/>
          <w:rtl/>
          <w:lang w:bidi="ur"/>
        </w:rPr>
        <w:t>اپنے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خیالات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خیالات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اشتراک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سکتے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ہیں؟</w:t>
      </w:r>
    </w:p>
    <w:p w14:paraId="713C580E" w14:textId="77777777" w:rsidR="00EA784B" w:rsidRDefault="00EA784B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330B127D" w14:textId="77777777" w:rsidR="00EA784B" w:rsidRDefault="00D06008">
      <w:pPr>
        <w:shd w:val="clear" w:color="auto" w:fill="FFFFFF"/>
        <w:bidi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3k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حکومت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کاروباری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اداروں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فیصلوں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پر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نظرثا</w:t>
      </w:r>
      <w:r>
        <w:rPr>
          <w:rFonts w:ascii="Tahoma" w:eastAsia="Tahoma" w:hAnsi="Tahoma" w:cs="Tahoma"/>
          <w:b/>
          <w:rtl/>
          <w:lang w:bidi="ur"/>
        </w:rPr>
        <w:t>نی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کرنے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بچے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نوجوان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کیسے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شامل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ہو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سکتے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ہیں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جو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ماحول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>/</w:t>
      </w:r>
      <w:r>
        <w:rPr>
          <w:rFonts w:ascii="Tahoma" w:eastAsia="Tahoma" w:hAnsi="Tahoma" w:cs="Tahoma"/>
          <w:b/>
          <w:rtl/>
          <w:lang w:bidi="ur"/>
        </w:rPr>
        <w:t>یا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موسمیاتی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تبدیلی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کو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متاثر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کرتے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ہیں؟</w:t>
      </w:r>
    </w:p>
    <w:p w14:paraId="4AD1138F" w14:textId="77777777" w:rsidR="00EA784B" w:rsidRDefault="00EA784B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51E84019" w14:textId="77777777" w:rsidR="00EA784B" w:rsidRDefault="00D06008">
      <w:pPr>
        <w:shd w:val="clear" w:color="auto" w:fill="FFFFFF"/>
        <w:bidi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3l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جب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وہ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اپنے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خیالات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اظہار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رہے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ہوں،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اپنے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حقوق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لیے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کھڑے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ہو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رہے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ہوں،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یا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کارروائی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رہے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تو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حکومتوں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کو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بچوں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نوجوانوں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کو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محفوظ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اور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بہتر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رکھنے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لیے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کیا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کرنے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ضرورت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؟</w:t>
      </w:r>
    </w:p>
    <w:p w14:paraId="55EFCF2E" w14:textId="77777777" w:rsidR="00EA784B" w:rsidRDefault="00EA784B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</w:p>
    <w:p w14:paraId="6BEBF837" w14:textId="77777777" w:rsidR="00EA784B" w:rsidRDefault="00D06008">
      <w:pPr>
        <w:bidi/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  <w:rtl/>
          <w:lang w:bidi="ur"/>
        </w:rPr>
        <w:lastRenderedPageBreak/>
        <w:t>جمع</w:t>
      </w:r>
      <w:r>
        <w:rPr>
          <w:rFonts w:ascii="Tahoma" w:eastAsia="Tahoma" w:hAnsi="Tahoma" w:cs="Tahoma"/>
          <w:b/>
          <w:color w:val="6461FF"/>
          <w:rtl/>
        </w:rPr>
        <w:t xml:space="preserve"> </w:t>
      </w:r>
      <w:r>
        <w:rPr>
          <w:rFonts w:ascii="Tahoma" w:eastAsia="Tahoma" w:hAnsi="Tahoma" w:cs="Tahoma"/>
          <w:b/>
          <w:color w:val="6461FF"/>
          <w:rtl/>
          <w:lang w:bidi="ur"/>
        </w:rPr>
        <w:t>کرانے</w:t>
      </w:r>
      <w:r>
        <w:rPr>
          <w:rFonts w:ascii="Tahoma" w:eastAsia="Tahoma" w:hAnsi="Tahoma" w:cs="Tahoma"/>
          <w:b/>
          <w:color w:val="6461FF"/>
          <w:rtl/>
        </w:rPr>
        <w:t xml:space="preserve"> </w:t>
      </w:r>
      <w:r>
        <w:rPr>
          <w:rFonts w:ascii="Tahoma" w:eastAsia="Tahoma" w:hAnsi="Tahoma" w:cs="Tahoma"/>
          <w:b/>
          <w:color w:val="6461FF"/>
          <w:rtl/>
          <w:lang w:bidi="ur"/>
        </w:rPr>
        <w:t>کو</w:t>
      </w:r>
      <w:r>
        <w:rPr>
          <w:rFonts w:ascii="Tahoma" w:eastAsia="Tahoma" w:hAnsi="Tahoma" w:cs="Tahoma"/>
          <w:b/>
          <w:color w:val="6461FF"/>
          <w:rtl/>
        </w:rPr>
        <w:t xml:space="preserve"> </w:t>
      </w:r>
      <w:r>
        <w:rPr>
          <w:rFonts w:ascii="Tahoma" w:eastAsia="Tahoma" w:hAnsi="Tahoma" w:cs="Tahoma"/>
          <w:b/>
          <w:color w:val="6461FF"/>
          <w:rtl/>
          <w:lang w:bidi="ur"/>
        </w:rPr>
        <w:t>کھولیں۔</w:t>
      </w:r>
    </w:p>
    <w:p w14:paraId="569E5462" w14:textId="77777777" w:rsidR="00EA784B" w:rsidRDefault="00EA784B">
      <w:pPr>
        <w:spacing w:after="0" w:line="252" w:lineRule="auto"/>
        <w:rPr>
          <w:rFonts w:ascii="Tahoma" w:eastAsia="Tahoma" w:hAnsi="Tahoma" w:cs="Tahoma"/>
          <w:b/>
          <w:color w:val="6461FF"/>
        </w:rPr>
      </w:pPr>
    </w:p>
    <w:p w14:paraId="13181DEE" w14:textId="77777777" w:rsidR="00EA784B" w:rsidRDefault="00D06008">
      <w:pPr>
        <w:shd w:val="clear" w:color="auto" w:fill="FFFFFF"/>
        <w:bidi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rtl/>
          <w:lang w:bidi="ur"/>
        </w:rPr>
        <w:t>اگر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جنرل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کمنٹ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نمبر</w:t>
      </w:r>
      <w:r>
        <w:rPr>
          <w:rFonts w:ascii="Tahoma" w:eastAsia="Tahoma" w:hAnsi="Tahoma" w:cs="Tahoma"/>
          <w:rtl/>
        </w:rPr>
        <w:t xml:space="preserve"> 26 </w:t>
      </w:r>
      <w:r>
        <w:rPr>
          <w:rFonts w:ascii="Tahoma" w:eastAsia="Tahoma" w:hAnsi="Tahoma" w:cs="Tahoma"/>
          <w:rtl/>
          <w:lang w:bidi="ur"/>
        </w:rPr>
        <w:t>کی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ترقی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لیے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کمیٹی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ساتھ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مزید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کوئی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آراء،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تبصرے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یا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خیالات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شیئر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کرنا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چاہتے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ہیں،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تو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آپ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کا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یہاں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استقبال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ہے۔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ہم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پوچھتے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کہ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جوابات</w:t>
      </w:r>
      <w:r>
        <w:rPr>
          <w:rFonts w:ascii="Tahoma" w:eastAsia="Tahoma" w:hAnsi="Tahoma" w:cs="Tahoma"/>
          <w:rtl/>
        </w:rPr>
        <w:t xml:space="preserve"> 1000 </w:t>
      </w:r>
      <w:r>
        <w:rPr>
          <w:rFonts w:ascii="Tahoma" w:eastAsia="Tahoma" w:hAnsi="Tahoma" w:cs="Tahoma"/>
          <w:rtl/>
          <w:lang w:bidi="ur"/>
        </w:rPr>
        <w:t>الفاظ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سے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زیادہ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نہیں</w:t>
      </w:r>
      <w:r>
        <w:rPr>
          <w:rFonts w:ascii="Tahoma" w:eastAsia="Tahoma" w:hAnsi="Tahoma" w:cs="Tahoma"/>
          <w:rtl/>
        </w:rPr>
        <w:t xml:space="preserve"> </w:t>
      </w:r>
      <w:r>
        <w:rPr>
          <w:rFonts w:ascii="Tahoma" w:eastAsia="Tahoma" w:hAnsi="Tahoma" w:cs="Tahoma"/>
          <w:rtl/>
          <w:lang w:bidi="ur"/>
        </w:rPr>
        <w:t>ہیں۔</w:t>
      </w:r>
    </w:p>
    <w:p w14:paraId="1F40DD46" w14:textId="77777777" w:rsidR="00EA784B" w:rsidRDefault="00D06008">
      <w:pPr>
        <w:bidi/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------------------------------------------------------------------ -------------------------------------------------------------------</w:t>
      </w:r>
    </w:p>
    <w:p w14:paraId="1675878C" w14:textId="77777777" w:rsidR="00EA784B" w:rsidRDefault="00D06008">
      <w:pPr>
        <w:bidi/>
        <w:spacing w:before="240" w:after="0" w:line="27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حصہ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4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۔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بالغوں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>/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تنظیموں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کو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سپورٹ</w:t>
      </w:r>
      <w:r>
        <w:rPr>
          <w:rFonts w:ascii="Tahoma" w:eastAsia="Tahoma" w:hAnsi="Tahoma" w:cs="Tahoma"/>
          <w:b/>
          <w:color w:val="6461FF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color w:val="6461FF"/>
          <w:sz w:val="28"/>
          <w:szCs w:val="28"/>
          <w:rtl/>
          <w:lang w:bidi="ur"/>
        </w:rPr>
        <w:t>کرنا</w:t>
      </w:r>
    </w:p>
    <w:p w14:paraId="35DDB36B" w14:textId="77777777" w:rsidR="00EA784B" w:rsidRDefault="00D06008">
      <w:pPr>
        <w:bidi/>
        <w:spacing w:before="240"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4a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کیا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آپ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کسی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تنظیم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تعاون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سے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یہ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مشاورت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مکمل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رہے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ہیں؟</w:t>
      </w:r>
    </w:p>
    <w:p w14:paraId="1538D422" w14:textId="77777777" w:rsidR="00EA784B" w:rsidRDefault="00D06008">
      <w:pPr>
        <w:numPr>
          <w:ilvl w:val="0"/>
          <w:numId w:val="3"/>
        </w:numPr>
        <w:bidi/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  <w:rtl/>
        </w:rPr>
        <w:t>جی ہاں</w:t>
      </w:r>
    </w:p>
    <w:p w14:paraId="402EE209" w14:textId="77777777" w:rsidR="00EA784B" w:rsidRDefault="00D06008">
      <w:pPr>
        <w:numPr>
          <w:ilvl w:val="0"/>
          <w:numId w:val="3"/>
        </w:numPr>
        <w:bidi/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  <w:rtl/>
        </w:rPr>
        <w:t>نہیں</w:t>
      </w:r>
    </w:p>
    <w:p w14:paraId="61A24A42" w14:textId="77777777" w:rsidR="00EA784B" w:rsidRDefault="00D06008">
      <w:pPr>
        <w:bidi/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4b</w:t>
      </w:r>
      <w:r>
        <w:rPr>
          <w:rFonts w:ascii="Tahoma" w:eastAsia="Tahoma" w:hAnsi="Tahoma" w:cs="Tahoma"/>
          <w:b/>
          <w:rtl/>
        </w:rPr>
        <w:t>. [</w:t>
      </w:r>
      <w:r>
        <w:rPr>
          <w:rFonts w:ascii="Tahoma" w:eastAsia="Tahoma" w:hAnsi="Tahoma" w:cs="Tahoma"/>
          <w:b/>
          <w:rtl/>
          <w:lang w:bidi="ur"/>
        </w:rPr>
        <w:t>اگر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ہاں</w:t>
      </w:r>
      <w:r>
        <w:rPr>
          <w:rFonts w:ascii="Tahoma" w:eastAsia="Tahoma" w:hAnsi="Tahoma" w:cs="Tahoma"/>
          <w:b/>
          <w:rtl/>
        </w:rPr>
        <w:t xml:space="preserve">] </w:t>
      </w:r>
      <w:r>
        <w:rPr>
          <w:rFonts w:ascii="Tahoma" w:eastAsia="Tahoma" w:hAnsi="Tahoma" w:cs="Tahoma"/>
          <w:b/>
          <w:rtl/>
          <w:lang w:bidi="ur"/>
        </w:rPr>
        <w:t>براہ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کرم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درج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ذیل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معلومات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فراہم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کریں</w:t>
      </w:r>
      <w:r>
        <w:rPr>
          <w:rFonts w:ascii="Tahoma" w:eastAsia="Tahoma" w:hAnsi="Tahoma" w:cs="Tahoma"/>
          <w:b/>
          <w:rtl/>
        </w:rPr>
        <w:t>:</w:t>
      </w:r>
    </w:p>
    <w:p w14:paraId="2A07C1C2" w14:textId="77777777" w:rsidR="00EA784B" w:rsidRDefault="00D06008">
      <w:pPr>
        <w:bidi/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rtl/>
        </w:rPr>
        <w:t xml:space="preserve">) </w:t>
      </w:r>
      <w:r>
        <w:rPr>
          <w:rFonts w:ascii="Tahoma" w:eastAsia="Tahoma" w:hAnsi="Tahoma" w:cs="Tahoma"/>
          <w:b/>
          <w:rtl/>
          <w:lang w:bidi="ur"/>
        </w:rPr>
        <w:t>تنظیم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نام</w:t>
      </w:r>
    </w:p>
    <w:p w14:paraId="06A10C04" w14:textId="77777777" w:rsidR="00EA784B" w:rsidRDefault="00D06008">
      <w:pPr>
        <w:bidi/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rtl/>
          <w:lang w:bidi="ur"/>
        </w:rPr>
        <w:t>ب</w:t>
      </w:r>
      <w:r>
        <w:rPr>
          <w:rFonts w:ascii="Tahoma" w:eastAsia="Tahoma" w:hAnsi="Tahoma" w:cs="Tahoma"/>
          <w:b/>
          <w:rtl/>
        </w:rPr>
        <w:t xml:space="preserve">) </w:t>
      </w:r>
      <w:r>
        <w:rPr>
          <w:rFonts w:ascii="Tahoma" w:eastAsia="Tahoma" w:hAnsi="Tahoma" w:cs="Tahoma"/>
          <w:b/>
          <w:rtl/>
          <w:lang w:bidi="ur"/>
        </w:rPr>
        <w:t>رابطہ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کا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نام</w:t>
      </w:r>
    </w:p>
    <w:p w14:paraId="6B56B571" w14:textId="77777777" w:rsidR="00EA784B" w:rsidRDefault="00D06008">
      <w:pPr>
        <w:bidi/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rtl/>
          <w:lang w:bidi="ur"/>
        </w:rPr>
        <w:t>ج</w:t>
      </w:r>
      <w:r>
        <w:rPr>
          <w:rFonts w:ascii="Tahoma" w:eastAsia="Tahoma" w:hAnsi="Tahoma" w:cs="Tahoma"/>
          <w:b/>
          <w:rtl/>
        </w:rPr>
        <w:t xml:space="preserve">) </w:t>
      </w:r>
      <w:r>
        <w:rPr>
          <w:rFonts w:ascii="Tahoma" w:eastAsia="Tahoma" w:hAnsi="Tahoma" w:cs="Tahoma"/>
          <w:b/>
          <w:rtl/>
          <w:lang w:bidi="ur"/>
        </w:rPr>
        <w:t>ای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میل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سے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رابطہ</w:t>
      </w:r>
      <w:r>
        <w:rPr>
          <w:rFonts w:ascii="Tahoma" w:eastAsia="Tahoma" w:hAnsi="Tahoma" w:cs="Tahoma"/>
          <w:b/>
          <w:rtl/>
        </w:rPr>
        <w:t xml:space="preserve"> </w:t>
      </w:r>
      <w:r>
        <w:rPr>
          <w:rFonts w:ascii="Tahoma" w:eastAsia="Tahoma" w:hAnsi="Tahoma" w:cs="Tahoma"/>
          <w:b/>
          <w:rtl/>
          <w:lang w:bidi="ur"/>
        </w:rPr>
        <w:t>کریں۔</w:t>
      </w:r>
    </w:p>
    <w:p w14:paraId="787B8E88" w14:textId="77777777" w:rsidR="00EA784B" w:rsidRDefault="00EA784B">
      <w:pPr>
        <w:spacing w:before="240" w:after="240" w:line="240" w:lineRule="auto"/>
        <w:rPr>
          <w:rFonts w:ascii="Tahoma" w:eastAsia="Tahoma" w:hAnsi="Tahoma" w:cs="Tahoma"/>
        </w:rPr>
      </w:pPr>
    </w:p>
    <w:p w14:paraId="3717F98F" w14:textId="77777777" w:rsidR="00EA784B" w:rsidRDefault="00EA784B">
      <w:pPr>
        <w:spacing w:before="280" w:after="280" w:line="240" w:lineRule="auto"/>
        <w:rPr>
          <w:rFonts w:ascii="Arial Black" w:eastAsia="Arial Black" w:hAnsi="Arial Black" w:cs="Arial Black"/>
          <w:b/>
          <w:color w:val="6461FF"/>
          <w:sz w:val="52"/>
          <w:szCs w:val="52"/>
        </w:rPr>
      </w:pPr>
    </w:p>
    <w:p w14:paraId="2DCDAA0F" w14:textId="77777777" w:rsidR="00EA784B" w:rsidRDefault="00EA784B">
      <w:pPr>
        <w:spacing w:before="280" w:after="280" w:line="240" w:lineRule="auto"/>
        <w:rPr>
          <w:rFonts w:ascii="Tahoma" w:eastAsia="Tahoma" w:hAnsi="Tahoma" w:cs="Tahoma"/>
        </w:rPr>
      </w:pPr>
    </w:p>
    <w:p w14:paraId="4601C363" w14:textId="77777777" w:rsidR="00EA784B" w:rsidRDefault="00EA784B">
      <w:pPr>
        <w:spacing w:before="280" w:after="280" w:line="24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sectPr w:rsidR="00EA784B">
      <w:headerReference w:type="default" r:id="rId121"/>
      <w:footerReference w:type="default" r:id="rId122"/>
      <w:headerReference w:type="first" r:id="rId123"/>
      <w:footerReference w:type="first" r:id="rId124"/>
      <w:pgSz w:w="11906" w:h="16838"/>
      <w:pgMar w:top="1417" w:right="1417" w:bottom="855" w:left="1417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B032" w14:textId="77777777" w:rsidR="00D06008" w:rsidRDefault="00D06008">
      <w:pPr>
        <w:spacing w:after="0" w:line="240" w:lineRule="auto"/>
      </w:pPr>
      <w:r>
        <w:separator/>
      </w:r>
    </w:p>
  </w:endnote>
  <w:endnote w:type="continuationSeparator" w:id="0">
    <w:p w14:paraId="1079B648" w14:textId="77777777" w:rsidR="00D06008" w:rsidRDefault="00D0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4FBD" w14:textId="6A7DE398" w:rsidR="00EA784B" w:rsidRDefault="00D060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A0967">
      <w:rPr>
        <w:noProof/>
        <w:color w:val="000000"/>
      </w:rPr>
      <w:t>2</w:t>
    </w:r>
    <w:r>
      <w:rPr>
        <w:color w:val="000000"/>
      </w:rPr>
      <w:fldChar w:fldCharType="end"/>
    </w:r>
  </w:p>
  <w:p w14:paraId="341E0A5C" w14:textId="77777777" w:rsidR="00EA784B" w:rsidRDefault="00EA7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8D49" w14:textId="77777777" w:rsidR="00EA784B" w:rsidRDefault="00EA78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6DDE" w14:textId="77777777" w:rsidR="00D06008" w:rsidRDefault="00D06008">
      <w:pPr>
        <w:spacing w:after="0" w:line="240" w:lineRule="auto"/>
      </w:pPr>
      <w:r>
        <w:separator/>
      </w:r>
    </w:p>
  </w:footnote>
  <w:footnote w:type="continuationSeparator" w:id="0">
    <w:p w14:paraId="6000E4E7" w14:textId="77777777" w:rsidR="00D06008" w:rsidRDefault="00D0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8C28" w14:textId="77777777" w:rsidR="00EA784B" w:rsidRDefault="00EA7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1781913B" w14:textId="77777777" w:rsidR="00EA784B" w:rsidRDefault="00EA7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01B3" w14:textId="77777777" w:rsidR="00EA784B" w:rsidRDefault="00D06008">
    <w:pPr>
      <w:ind w:left="-1410" w:right="-1398"/>
    </w:pPr>
    <w:r>
      <w:rPr>
        <w:noProof/>
      </w:rPr>
      <w:drawing>
        <wp:inline distT="114300" distB="114300" distL="114300" distR="114300" wp14:anchorId="5B052204" wp14:editId="6EF6D262">
          <wp:extent cx="7529618" cy="22526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618" cy="2252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486"/>
    <w:multiLevelType w:val="multilevel"/>
    <w:tmpl w:val="C526D0B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86C3DBF"/>
    <w:multiLevelType w:val="multilevel"/>
    <w:tmpl w:val="2FD6A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0A5EA9"/>
    <w:multiLevelType w:val="multilevel"/>
    <w:tmpl w:val="682012B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4CBB5414"/>
    <w:multiLevelType w:val="multilevel"/>
    <w:tmpl w:val="8696A0F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5AC04DBE"/>
    <w:multiLevelType w:val="multilevel"/>
    <w:tmpl w:val="792E574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5F2B4FA2"/>
    <w:multiLevelType w:val="multilevel"/>
    <w:tmpl w:val="734A61A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4B"/>
    <w:rsid w:val="002A0967"/>
    <w:rsid w:val="00D06008"/>
    <w:rsid w:val="00E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53C7A"/>
  <w15:docId w15:val="{148A45D2-9201-104A-B419-F6322762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r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ildrightsenvironment.org/about/" TargetMode="External"/><Relationship Id="rId117" Type="http://schemas.openxmlformats.org/officeDocument/2006/relationships/hyperlink" Target="https://childrightsenvironment.org/contact/" TargetMode="External"/><Relationship Id="rId21" Type="http://schemas.openxmlformats.org/officeDocument/2006/relationships/hyperlink" Target="https://childrightsenvironment.org/children-and-young-people/" TargetMode="External"/><Relationship Id="rId42" Type="http://schemas.openxmlformats.org/officeDocument/2006/relationships/hyperlink" Target="https://childrightsenvironment.org/reports/" TargetMode="External"/><Relationship Id="rId47" Type="http://schemas.openxmlformats.org/officeDocument/2006/relationships/hyperlink" Target="https://childrightsenvironment.org/reports/" TargetMode="External"/><Relationship Id="rId63" Type="http://schemas.openxmlformats.org/officeDocument/2006/relationships/hyperlink" Target="https://childrightsenvironment.org/contact/" TargetMode="External"/><Relationship Id="rId68" Type="http://schemas.openxmlformats.org/officeDocument/2006/relationships/hyperlink" Target="https://childrightsenvironment.org/contact/" TargetMode="External"/><Relationship Id="rId84" Type="http://schemas.openxmlformats.org/officeDocument/2006/relationships/hyperlink" Target="https://childrightsenvironment.org/global-charter/" TargetMode="External"/><Relationship Id="rId89" Type="http://schemas.openxmlformats.org/officeDocument/2006/relationships/hyperlink" Target="https://childrightsenvironment.org/global-charter/" TargetMode="External"/><Relationship Id="rId112" Type="http://schemas.openxmlformats.org/officeDocument/2006/relationships/hyperlink" Target="https://www.tdh.de/wer-wir-sind/information-in-english/" TargetMode="External"/><Relationship Id="rId16" Type="http://schemas.openxmlformats.org/officeDocument/2006/relationships/hyperlink" Target="https://childrightsenvironment.org/children-and-young-people/" TargetMode="External"/><Relationship Id="rId107" Type="http://schemas.openxmlformats.org/officeDocument/2006/relationships/hyperlink" Target="https://childrightsenvironment.org/subscription/" TargetMode="External"/><Relationship Id="rId11" Type="http://schemas.openxmlformats.org/officeDocument/2006/relationships/hyperlink" Target="https://childrightsenvironment.org/children-and-young-people/" TargetMode="External"/><Relationship Id="rId32" Type="http://schemas.openxmlformats.org/officeDocument/2006/relationships/hyperlink" Target="https://childrightsenvironment.org/comic/" TargetMode="External"/><Relationship Id="rId37" Type="http://schemas.openxmlformats.org/officeDocument/2006/relationships/hyperlink" Target="https://childrightsenvironment.org/comic/" TargetMode="External"/><Relationship Id="rId53" Type="http://schemas.openxmlformats.org/officeDocument/2006/relationships/hyperlink" Target="https://childrightsenvironment.org/reports/" TargetMode="External"/><Relationship Id="rId58" Type="http://schemas.openxmlformats.org/officeDocument/2006/relationships/hyperlink" Target="https://childrightsenvironment.org/reports/" TargetMode="External"/><Relationship Id="rId74" Type="http://schemas.openxmlformats.org/officeDocument/2006/relationships/hyperlink" Target="https://childrightsenvironment.org/global-charter/" TargetMode="External"/><Relationship Id="rId79" Type="http://schemas.openxmlformats.org/officeDocument/2006/relationships/hyperlink" Target="https://childrightsenvironment.org/global-charter/" TargetMode="External"/><Relationship Id="rId102" Type="http://schemas.openxmlformats.org/officeDocument/2006/relationships/hyperlink" Target="https://childrightsenvironment.org/subscription/" TargetMode="External"/><Relationship Id="rId123" Type="http://schemas.openxmlformats.org/officeDocument/2006/relationships/header" Target="header2.xml"/><Relationship Id="rId5" Type="http://schemas.openxmlformats.org/officeDocument/2006/relationships/footnotes" Target="footnotes.xml"/><Relationship Id="rId90" Type="http://schemas.openxmlformats.org/officeDocument/2006/relationships/hyperlink" Target="https://childrightsenvironment.org/global-charter/" TargetMode="External"/><Relationship Id="rId95" Type="http://schemas.openxmlformats.org/officeDocument/2006/relationships/hyperlink" Target="https://childrightsenvironment.org/subscription/" TargetMode="External"/><Relationship Id="rId22" Type="http://schemas.openxmlformats.org/officeDocument/2006/relationships/hyperlink" Target="https://childrightsenvironment.org/about/" TargetMode="External"/><Relationship Id="rId27" Type="http://schemas.openxmlformats.org/officeDocument/2006/relationships/hyperlink" Target="https://childrightsenvironment.org/about/" TargetMode="External"/><Relationship Id="rId43" Type="http://schemas.openxmlformats.org/officeDocument/2006/relationships/hyperlink" Target="https://childrightsenvironment.org/reports/" TargetMode="External"/><Relationship Id="rId48" Type="http://schemas.openxmlformats.org/officeDocument/2006/relationships/hyperlink" Target="https://childrightsenvironment.org/reports/" TargetMode="External"/><Relationship Id="rId64" Type="http://schemas.openxmlformats.org/officeDocument/2006/relationships/hyperlink" Target="https://childrightsenvironment.org/contact/" TargetMode="External"/><Relationship Id="rId69" Type="http://schemas.openxmlformats.org/officeDocument/2006/relationships/hyperlink" Target="https://childrightsenvironment.org/global-charter/" TargetMode="External"/><Relationship Id="rId113" Type="http://schemas.openxmlformats.org/officeDocument/2006/relationships/hyperlink" Target="https://www.tdh.de/wer-wir-sind/information-in-english/" TargetMode="External"/><Relationship Id="rId118" Type="http://schemas.openxmlformats.org/officeDocument/2006/relationships/hyperlink" Target="https://childrightsenvironment.org/contact/" TargetMode="External"/><Relationship Id="rId80" Type="http://schemas.openxmlformats.org/officeDocument/2006/relationships/hyperlink" Target="https://childrightsenvironment.org/global-charter/" TargetMode="External"/><Relationship Id="rId85" Type="http://schemas.openxmlformats.org/officeDocument/2006/relationships/hyperlink" Target="https://childrightsenvironment.org/global-charter/" TargetMode="External"/><Relationship Id="rId12" Type="http://schemas.openxmlformats.org/officeDocument/2006/relationships/hyperlink" Target="https://childrightsenvironment.org/children-and-young-people/" TargetMode="External"/><Relationship Id="rId17" Type="http://schemas.openxmlformats.org/officeDocument/2006/relationships/hyperlink" Target="https://childrightsenvironment.org/children-and-young-people/" TargetMode="External"/><Relationship Id="rId33" Type="http://schemas.openxmlformats.org/officeDocument/2006/relationships/hyperlink" Target="https://childrightsenvironment.org/comic/" TargetMode="External"/><Relationship Id="rId38" Type="http://schemas.openxmlformats.org/officeDocument/2006/relationships/hyperlink" Target="https://childrightsenvironment.org/comic/" TargetMode="External"/><Relationship Id="rId59" Type="http://schemas.openxmlformats.org/officeDocument/2006/relationships/hyperlink" Target="https://childrightsenvironment.org/reports/" TargetMode="External"/><Relationship Id="rId103" Type="http://schemas.openxmlformats.org/officeDocument/2006/relationships/hyperlink" Target="https://childrightsenvironment.org/subscription/" TargetMode="External"/><Relationship Id="rId108" Type="http://schemas.openxmlformats.org/officeDocument/2006/relationships/hyperlink" Target="https://childrightsenvironment.org/about/" TargetMode="External"/><Relationship Id="rId124" Type="http://schemas.openxmlformats.org/officeDocument/2006/relationships/footer" Target="footer2.xml"/><Relationship Id="rId54" Type="http://schemas.openxmlformats.org/officeDocument/2006/relationships/hyperlink" Target="https://childrightsenvironment.org/reports/" TargetMode="External"/><Relationship Id="rId70" Type="http://schemas.openxmlformats.org/officeDocument/2006/relationships/hyperlink" Target="https://childrightsenvironment.org/global-charter/" TargetMode="External"/><Relationship Id="rId75" Type="http://schemas.openxmlformats.org/officeDocument/2006/relationships/hyperlink" Target="https://childrightsenvironment.org/global-charter/" TargetMode="External"/><Relationship Id="rId91" Type="http://schemas.openxmlformats.org/officeDocument/2006/relationships/hyperlink" Target="https://childrightsenvironment.org/global-charter/" TargetMode="External"/><Relationship Id="rId96" Type="http://schemas.openxmlformats.org/officeDocument/2006/relationships/hyperlink" Target="https://childrightsenvironment.org/subscrip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hildrightsenvironment.org/about/" TargetMode="External"/><Relationship Id="rId28" Type="http://schemas.openxmlformats.org/officeDocument/2006/relationships/hyperlink" Target="https://childrightsenvironment.org/about/" TargetMode="External"/><Relationship Id="rId49" Type="http://schemas.openxmlformats.org/officeDocument/2006/relationships/hyperlink" Target="https://childrightsenvironment.org/reports/" TargetMode="External"/><Relationship Id="rId114" Type="http://schemas.openxmlformats.org/officeDocument/2006/relationships/hyperlink" Target="https://childrightsenvironment.org/contact/" TargetMode="External"/><Relationship Id="rId119" Type="http://schemas.openxmlformats.org/officeDocument/2006/relationships/hyperlink" Target="https://childrightsenvironment.org/contact/" TargetMode="External"/><Relationship Id="rId44" Type="http://schemas.openxmlformats.org/officeDocument/2006/relationships/hyperlink" Target="https://childrightsenvironment.org/reports/" TargetMode="External"/><Relationship Id="rId60" Type="http://schemas.openxmlformats.org/officeDocument/2006/relationships/hyperlink" Target="https://childrightsenvironment.org/reports/" TargetMode="External"/><Relationship Id="rId65" Type="http://schemas.openxmlformats.org/officeDocument/2006/relationships/hyperlink" Target="https://childrightsenvironment.org/contact/" TargetMode="External"/><Relationship Id="rId81" Type="http://schemas.openxmlformats.org/officeDocument/2006/relationships/hyperlink" Target="https://childrightsenvironment.org/global-charter/" TargetMode="External"/><Relationship Id="rId86" Type="http://schemas.openxmlformats.org/officeDocument/2006/relationships/hyperlink" Target="https://childrightsenvironment.org/global-charter/" TargetMode="External"/><Relationship Id="rId13" Type="http://schemas.openxmlformats.org/officeDocument/2006/relationships/hyperlink" Target="https://childrightsenvironment.org/children-and-young-people/" TargetMode="External"/><Relationship Id="rId18" Type="http://schemas.openxmlformats.org/officeDocument/2006/relationships/hyperlink" Target="https://childrightsenvironment.org/children-and-young-people/" TargetMode="External"/><Relationship Id="rId39" Type="http://schemas.openxmlformats.org/officeDocument/2006/relationships/hyperlink" Target="https://childrightsenvironment.org/comic/" TargetMode="External"/><Relationship Id="rId109" Type="http://schemas.openxmlformats.org/officeDocument/2006/relationships/hyperlink" Target="https://childrightsenvironment.org/about/" TargetMode="External"/><Relationship Id="rId34" Type="http://schemas.openxmlformats.org/officeDocument/2006/relationships/hyperlink" Target="https://childrightsenvironment.org/comic/" TargetMode="External"/><Relationship Id="rId50" Type="http://schemas.openxmlformats.org/officeDocument/2006/relationships/hyperlink" Target="https://childrightsenvironment.org/reports/" TargetMode="External"/><Relationship Id="rId55" Type="http://schemas.openxmlformats.org/officeDocument/2006/relationships/hyperlink" Target="https://childrightsenvironment.org/reports/" TargetMode="External"/><Relationship Id="rId76" Type="http://schemas.openxmlformats.org/officeDocument/2006/relationships/hyperlink" Target="https://childrightsenvironment.org/global-charter/" TargetMode="External"/><Relationship Id="rId97" Type="http://schemas.openxmlformats.org/officeDocument/2006/relationships/hyperlink" Target="https://childrightsenvironment.org/subscription/" TargetMode="External"/><Relationship Id="rId104" Type="http://schemas.openxmlformats.org/officeDocument/2006/relationships/hyperlink" Target="https://childrightsenvironment.org/subscription/" TargetMode="External"/><Relationship Id="rId120" Type="http://schemas.openxmlformats.org/officeDocument/2006/relationships/hyperlink" Target="https://childrightsenvironment.org/contact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childrightsenvironment.org/children-and-young-people/" TargetMode="External"/><Relationship Id="rId71" Type="http://schemas.openxmlformats.org/officeDocument/2006/relationships/hyperlink" Target="https://childrightsenvironment.org/global-charter/" TargetMode="External"/><Relationship Id="rId92" Type="http://schemas.openxmlformats.org/officeDocument/2006/relationships/hyperlink" Target="https://childrightsenvironment.org/global-charter/" TargetMode="External"/><Relationship Id="rId2" Type="http://schemas.openxmlformats.org/officeDocument/2006/relationships/styles" Target="styles.xml"/><Relationship Id="rId29" Type="http://schemas.openxmlformats.org/officeDocument/2006/relationships/hyperlink" Target="https://childrightsenvironment.org/about/" TargetMode="External"/><Relationship Id="rId24" Type="http://schemas.openxmlformats.org/officeDocument/2006/relationships/hyperlink" Target="https://childrightsenvironment.org/about/" TargetMode="External"/><Relationship Id="rId40" Type="http://schemas.openxmlformats.org/officeDocument/2006/relationships/hyperlink" Target="https://childrightsenvironment.org/comic/" TargetMode="External"/><Relationship Id="rId45" Type="http://schemas.openxmlformats.org/officeDocument/2006/relationships/hyperlink" Target="https://childrightsenvironment.org/reports/" TargetMode="External"/><Relationship Id="rId66" Type="http://schemas.openxmlformats.org/officeDocument/2006/relationships/hyperlink" Target="https://childrightsenvironment.org/contact/" TargetMode="External"/><Relationship Id="rId87" Type="http://schemas.openxmlformats.org/officeDocument/2006/relationships/hyperlink" Target="https://childrightsenvironment.org/global-charter/" TargetMode="External"/><Relationship Id="rId110" Type="http://schemas.openxmlformats.org/officeDocument/2006/relationships/hyperlink" Target="https://www.tdh.de/wer-wir-sind/information-in-english/" TargetMode="External"/><Relationship Id="rId115" Type="http://schemas.openxmlformats.org/officeDocument/2006/relationships/hyperlink" Target="https://childrightsenvironment.org/contact/" TargetMode="External"/><Relationship Id="rId61" Type="http://schemas.openxmlformats.org/officeDocument/2006/relationships/hyperlink" Target="https://childrightsenvironment.org/reports/" TargetMode="External"/><Relationship Id="rId82" Type="http://schemas.openxmlformats.org/officeDocument/2006/relationships/hyperlink" Target="https://childrightsenvironment.org/global-charter/" TargetMode="External"/><Relationship Id="rId19" Type="http://schemas.openxmlformats.org/officeDocument/2006/relationships/hyperlink" Target="https://childrightsenvironment.org/children-and-young-people/" TargetMode="External"/><Relationship Id="rId14" Type="http://schemas.openxmlformats.org/officeDocument/2006/relationships/hyperlink" Target="https://childrightsenvironment.org/children-and-young-people/" TargetMode="External"/><Relationship Id="rId30" Type="http://schemas.openxmlformats.org/officeDocument/2006/relationships/hyperlink" Target="https://childrightsenvironment.org/about/" TargetMode="External"/><Relationship Id="rId35" Type="http://schemas.openxmlformats.org/officeDocument/2006/relationships/hyperlink" Target="https://childrightsenvironment.org/comic/" TargetMode="External"/><Relationship Id="rId56" Type="http://schemas.openxmlformats.org/officeDocument/2006/relationships/hyperlink" Target="https://childrightsenvironment.org/reports/" TargetMode="External"/><Relationship Id="rId77" Type="http://schemas.openxmlformats.org/officeDocument/2006/relationships/hyperlink" Target="https://childrightsenvironment.org/global-charter/" TargetMode="External"/><Relationship Id="rId100" Type="http://schemas.openxmlformats.org/officeDocument/2006/relationships/hyperlink" Target="https://childrightsenvironment.org/subscription/" TargetMode="External"/><Relationship Id="rId105" Type="http://schemas.openxmlformats.org/officeDocument/2006/relationships/hyperlink" Target="https://childrightsenvironment.org/subscription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childrightsenvironment.org/children-and-young-people/" TargetMode="External"/><Relationship Id="rId51" Type="http://schemas.openxmlformats.org/officeDocument/2006/relationships/hyperlink" Target="https://childrightsenvironment.org/reports/" TargetMode="External"/><Relationship Id="rId72" Type="http://schemas.openxmlformats.org/officeDocument/2006/relationships/hyperlink" Target="https://childrightsenvironment.org/global-charter/" TargetMode="External"/><Relationship Id="rId93" Type="http://schemas.openxmlformats.org/officeDocument/2006/relationships/hyperlink" Target="https://childrightsenvironment.org/subscription/" TargetMode="External"/><Relationship Id="rId98" Type="http://schemas.openxmlformats.org/officeDocument/2006/relationships/hyperlink" Target="https://childrightsenvironment.org/subscription/" TargetMode="External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s://childrightsenvironment.org/about/" TargetMode="External"/><Relationship Id="rId46" Type="http://schemas.openxmlformats.org/officeDocument/2006/relationships/hyperlink" Target="https://childrightsenvironment.org/reports/" TargetMode="External"/><Relationship Id="rId67" Type="http://schemas.openxmlformats.org/officeDocument/2006/relationships/hyperlink" Target="https://childrightsenvironment.org/contact/" TargetMode="External"/><Relationship Id="rId116" Type="http://schemas.openxmlformats.org/officeDocument/2006/relationships/hyperlink" Target="https://childrightsenvironment.org/contact/" TargetMode="External"/><Relationship Id="rId20" Type="http://schemas.openxmlformats.org/officeDocument/2006/relationships/hyperlink" Target="https://childrightsenvironment.org/children-and-young-people/" TargetMode="External"/><Relationship Id="rId41" Type="http://schemas.openxmlformats.org/officeDocument/2006/relationships/hyperlink" Target="https://childrightsenvironment.org/comic/" TargetMode="External"/><Relationship Id="rId62" Type="http://schemas.openxmlformats.org/officeDocument/2006/relationships/hyperlink" Target="https://childrightsenvironment.org/contact/" TargetMode="External"/><Relationship Id="rId83" Type="http://schemas.openxmlformats.org/officeDocument/2006/relationships/hyperlink" Target="https://childrightsenvironment.org/global-charter/" TargetMode="External"/><Relationship Id="rId88" Type="http://schemas.openxmlformats.org/officeDocument/2006/relationships/hyperlink" Target="https://childrightsenvironment.org/global-charter/" TargetMode="External"/><Relationship Id="rId111" Type="http://schemas.openxmlformats.org/officeDocument/2006/relationships/hyperlink" Target="https://www.tdh.de/wer-wir-sind/information-in-english/" TargetMode="External"/><Relationship Id="rId15" Type="http://schemas.openxmlformats.org/officeDocument/2006/relationships/hyperlink" Target="https://childrightsenvironment.org/children-and-young-people/" TargetMode="External"/><Relationship Id="rId36" Type="http://schemas.openxmlformats.org/officeDocument/2006/relationships/hyperlink" Target="https://childrightsenvironment.org/comic/" TargetMode="External"/><Relationship Id="rId57" Type="http://schemas.openxmlformats.org/officeDocument/2006/relationships/hyperlink" Target="https://childrightsenvironment.org/reports/" TargetMode="External"/><Relationship Id="rId106" Type="http://schemas.openxmlformats.org/officeDocument/2006/relationships/hyperlink" Target="https://childrightsenvironment.org/subscription/" TargetMode="External"/><Relationship Id="rId10" Type="http://schemas.openxmlformats.org/officeDocument/2006/relationships/hyperlink" Target="https://childrightsenvironment.org/children-and-young-people/" TargetMode="External"/><Relationship Id="rId31" Type="http://schemas.openxmlformats.org/officeDocument/2006/relationships/hyperlink" Target="https://childrightsenvironment.org/about/" TargetMode="External"/><Relationship Id="rId52" Type="http://schemas.openxmlformats.org/officeDocument/2006/relationships/hyperlink" Target="https://childrightsenvironment.org/reports/" TargetMode="External"/><Relationship Id="rId73" Type="http://schemas.openxmlformats.org/officeDocument/2006/relationships/hyperlink" Target="https://childrightsenvironment.org/global-charter/" TargetMode="External"/><Relationship Id="rId78" Type="http://schemas.openxmlformats.org/officeDocument/2006/relationships/hyperlink" Target="https://childrightsenvironment.org/global-charter/" TargetMode="External"/><Relationship Id="rId94" Type="http://schemas.openxmlformats.org/officeDocument/2006/relationships/hyperlink" Target="https://childrightsenvironment.org/subscription/" TargetMode="External"/><Relationship Id="rId99" Type="http://schemas.openxmlformats.org/officeDocument/2006/relationships/hyperlink" Target="https://childrightsenvironment.org/subscription/" TargetMode="External"/><Relationship Id="rId101" Type="http://schemas.openxmlformats.org/officeDocument/2006/relationships/hyperlink" Target="https://childrightsenvironment.org/subscription/" TargetMode="External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hildrightsenvironment.org/children-and-young-peopl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2581</Words>
  <Characters>14716</Characters>
  <Application>Microsoft Office Word</Application>
  <DocSecurity>0</DocSecurity>
  <Lines>122</Lines>
  <Paragraphs>34</Paragraphs>
  <ScaleCrop>false</ScaleCrop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Wannakarn Opassatien</cp:lastModifiedBy>
  <cp:revision>2</cp:revision>
  <dcterms:created xsi:type="dcterms:W3CDTF">2022-12-19T13:41:00Z</dcterms:created>
  <dcterms:modified xsi:type="dcterms:W3CDTF">2022-12-19T13:42:00Z</dcterms:modified>
</cp:coreProperties>
</file>